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D7F1" w14:textId="7EE423FD" w:rsidR="00A714F1" w:rsidRDefault="000C466F" w:rsidP="00117DB9">
      <w:pPr>
        <w:jc w:val="right"/>
        <w:rPr>
          <w:rFonts w:ascii="ＭＳ 明朝" w:eastAsia="ＭＳ 明朝" w:hAnsi="ＭＳ 明朝"/>
          <w:sz w:val="24"/>
          <w:szCs w:val="24"/>
        </w:rPr>
      </w:pPr>
      <w:r>
        <w:rPr>
          <w:rFonts w:ascii="ＭＳ 明朝" w:eastAsia="ＭＳ 明朝" w:hAnsi="ＭＳ 明朝" w:hint="eastAsia"/>
          <w:sz w:val="24"/>
          <w:szCs w:val="24"/>
        </w:rPr>
        <w:t>令和７年</w:t>
      </w:r>
      <w:r w:rsidR="00997915">
        <w:rPr>
          <w:rFonts w:ascii="ＭＳ 明朝" w:eastAsia="ＭＳ 明朝" w:hAnsi="ＭＳ 明朝" w:hint="eastAsia"/>
          <w:sz w:val="24"/>
          <w:szCs w:val="24"/>
        </w:rPr>
        <w:t>１１</w:t>
      </w:r>
      <w:r>
        <w:rPr>
          <w:rFonts w:ascii="ＭＳ 明朝" w:eastAsia="ＭＳ 明朝" w:hAnsi="ＭＳ 明朝" w:hint="eastAsia"/>
          <w:sz w:val="24"/>
          <w:szCs w:val="24"/>
        </w:rPr>
        <w:t>月</w:t>
      </w:r>
      <w:r w:rsidR="00110FD8">
        <w:rPr>
          <w:rFonts w:ascii="ＭＳ 明朝" w:eastAsia="ＭＳ 明朝" w:hAnsi="ＭＳ 明朝" w:hint="eastAsia"/>
          <w:sz w:val="24"/>
          <w:szCs w:val="24"/>
        </w:rPr>
        <w:t>２８</w:t>
      </w:r>
      <w:r>
        <w:rPr>
          <w:rFonts w:ascii="ＭＳ 明朝" w:eastAsia="ＭＳ 明朝" w:hAnsi="ＭＳ 明朝" w:hint="eastAsia"/>
          <w:sz w:val="24"/>
          <w:szCs w:val="24"/>
        </w:rPr>
        <w:t>日</w:t>
      </w:r>
    </w:p>
    <w:p w14:paraId="4E7FAEB7" w14:textId="5F5AA630" w:rsidR="009F0284" w:rsidRDefault="008D37DA" w:rsidP="008D37DA">
      <w:pPr>
        <w:jc w:val="left"/>
        <w:rPr>
          <w:rFonts w:ascii="ＭＳ 明朝" w:eastAsia="ＭＳ 明朝" w:hAnsi="ＭＳ 明朝"/>
          <w:sz w:val="24"/>
          <w:szCs w:val="24"/>
        </w:rPr>
      </w:pPr>
      <w:r>
        <w:rPr>
          <w:rFonts w:ascii="ＭＳ 明朝" w:eastAsia="ＭＳ 明朝" w:hAnsi="ＭＳ 明朝" w:hint="eastAsia"/>
          <w:sz w:val="24"/>
          <w:szCs w:val="24"/>
        </w:rPr>
        <w:t>各　位</w:t>
      </w:r>
    </w:p>
    <w:p w14:paraId="2C8BF3AD" w14:textId="3D72870C" w:rsidR="009F0284" w:rsidRDefault="00EE661A" w:rsidP="00117DB9">
      <w:pPr>
        <w:jc w:val="right"/>
        <w:rPr>
          <w:rFonts w:ascii="ＭＳ 明朝" w:eastAsia="ＭＳ 明朝" w:hAnsi="ＭＳ 明朝"/>
          <w:sz w:val="24"/>
          <w:szCs w:val="24"/>
        </w:rPr>
      </w:pPr>
      <w:r>
        <w:rPr>
          <w:rFonts w:ascii="ＭＳ 明朝" w:eastAsia="ＭＳ 明朝" w:hAnsi="ＭＳ 明朝" w:hint="eastAsia"/>
          <w:sz w:val="24"/>
          <w:szCs w:val="24"/>
        </w:rPr>
        <w:t>四国健康支援食品</w:t>
      </w:r>
      <w:r w:rsidR="00DD6F64">
        <w:rPr>
          <w:rFonts w:ascii="ＭＳ 明朝" w:eastAsia="ＭＳ 明朝" w:hAnsi="ＭＳ 明朝" w:hint="eastAsia"/>
          <w:sz w:val="24"/>
          <w:szCs w:val="24"/>
        </w:rPr>
        <w:t>普及促進協議会</w:t>
      </w:r>
    </w:p>
    <w:p w14:paraId="06552AA9" w14:textId="77777777" w:rsidR="000C466F" w:rsidRDefault="000C466F">
      <w:pPr>
        <w:rPr>
          <w:rFonts w:ascii="ＭＳ 明朝" w:eastAsia="ＭＳ 明朝" w:hAnsi="ＭＳ 明朝"/>
          <w:sz w:val="24"/>
          <w:szCs w:val="24"/>
        </w:rPr>
      </w:pPr>
    </w:p>
    <w:p w14:paraId="0A81AC31" w14:textId="5E5CF1B2" w:rsidR="001D6D43" w:rsidRPr="00117DB9" w:rsidRDefault="00D25857" w:rsidP="00117DB9">
      <w:pPr>
        <w:jc w:val="center"/>
        <w:rPr>
          <w:rFonts w:ascii="ＭＳ 明朝" w:eastAsia="ＭＳ 明朝" w:hAnsi="ＭＳ 明朝"/>
          <w:sz w:val="28"/>
          <w:szCs w:val="28"/>
        </w:rPr>
      </w:pPr>
      <w:r>
        <w:rPr>
          <w:rFonts w:ascii="ＭＳ 明朝" w:eastAsia="ＭＳ 明朝" w:hAnsi="ＭＳ 明朝" w:hint="eastAsia"/>
          <w:sz w:val="28"/>
          <w:szCs w:val="28"/>
        </w:rPr>
        <w:t>「</w:t>
      </w:r>
      <w:r w:rsidR="00AF25FE">
        <w:rPr>
          <w:rFonts w:ascii="ＭＳ 明朝" w:eastAsia="ＭＳ 明朝" w:hAnsi="ＭＳ 明朝" w:hint="eastAsia"/>
          <w:sz w:val="28"/>
          <w:szCs w:val="28"/>
        </w:rPr>
        <w:t>食品</w:t>
      </w:r>
      <w:r>
        <w:rPr>
          <w:rFonts w:ascii="ＭＳ 明朝" w:eastAsia="ＭＳ 明朝" w:hAnsi="ＭＳ 明朝" w:hint="eastAsia"/>
          <w:sz w:val="28"/>
          <w:szCs w:val="28"/>
        </w:rPr>
        <w:t>関連企業</w:t>
      </w:r>
      <w:r w:rsidR="00AF25FE">
        <w:rPr>
          <w:rFonts w:ascii="ＭＳ 明朝" w:eastAsia="ＭＳ 明朝" w:hAnsi="ＭＳ 明朝" w:hint="eastAsia"/>
          <w:sz w:val="28"/>
          <w:szCs w:val="28"/>
        </w:rPr>
        <w:t>向けＤＸ導入セミナー</w:t>
      </w:r>
      <w:r w:rsidR="00E17FB1">
        <w:rPr>
          <w:rFonts w:ascii="ＭＳ 明朝" w:eastAsia="ＭＳ 明朝" w:hAnsi="ＭＳ 明朝" w:hint="eastAsia"/>
          <w:sz w:val="28"/>
          <w:szCs w:val="28"/>
        </w:rPr>
        <w:t>」</w:t>
      </w:r>
      <w:r w:rsidR="00D209A2">
        <w:rPr>
          <w:rFonts w:ascii="ＭＳ 明朝" w:eastAsia="ＭＳ 明朝" w:hAnsi="ＭＳ 明朝" w:hint="eastAsia"/>
          <w:sz w:val="28"/>
          <w:szCs w:val="28"/>
        </w:rPr>
        <w:t>の</w:t>
      </w:r>
      <w:r w:rsidR="000749AA">
        <w:rPr>
          <w:rFonts w:ascii="ＭＳ 明朝" w:eastAsia="ＭＳ 明朝" w:hAnsi="ＭＳ 明朝" w:hint="eastAsia"/>
          <w:sz w:val="28"/>
          <w:szCs w:val="28"/>
        </w:rPr>
        <w:t>ご案内</w:t>
      </w:r>
    </w:p>
    <w:p w14:paraId="189C6ECF" w14:textId="1AE37E96" w:rsidR="001D6D43" w:rsidRDefault="001D6D43">
      <w:pPr>
        <w:rPr>
          <w:rFonts w:ascii="ＭＳ 明朝" w:eastAsia="ＭＳ 明朝" w:hAnsi="ＭＳ 明朝"/>
          <w:sz w:val="24"/>
          <w:szCs w:val="24"/>
        </w:rPr>
      </w:pPr>
    </w:p>
    <w:p w14:paraId="77A17529" w14:textId="5D81EC0A" w:rsidR="009B4D0F" w:rsidRDefault="009B4D0F">
      <w:pPr>
        <w:rPr>
          <w:rFonts w:ascii="ＭＳ 明朝" w:eastAsia="ＭＳ 明朝" w:hAnsi="ＭＳ 明朝"/>
          <w:sz w:val="24"/>
          <w:szCs w:val="24"/>
        </w:rPr>
      </w:pPr>
      <w:r>
        <w:rPr>
          <w:rFonts w:ascii="ＭＳ 明朝" w:eastAsia="ＭＳ 明朝" w:hAnsi="ＭＳ 明朝" w:hint="eastAsia"/>
          <w:sz w:val="24"/>
          <w:szCs w:val="24"/>
        </w:rPr>
        <w:t xml:space="preserve">　</w:t>
      </w:r>
      <w:r w:rsidR="004550D6">
        <w:rPr>
          <w:rFonts w:ascii="ＭＳ 明朝" w:eastAsia="ＭＳ 明朝" w:hAnsi="ＭＳ 明朝" w:hint="eastAsia"/>
          <w:sz w:val="24"/>
          <w:szCs w:val="24"/>
        </w:rPr>
        <w:t>四国健康支援食品普及促進協議会会員</w:t>
      </w:r>
      <w:r w:rsidR="001A1C41">
        <w:rPr>
          <w:rFonts w:ascii="ＭＳ 明朝" w:eastAsia="ＭＳ 明朝" w:hAnsi="ＭＳ 明朝" w:hint="eastAsia"/>
          <w:sz w:val="24"/>
          <w:szCs w:val="24"/>
        </w:rPr>
        <w:t>の皆様</w:t>
      </w:r>
      <w:r w:rsidR="000A6A26">
        <w:rPr>
          <w:rFonts w:ascii="ＭＳ 明朝" w:eastAsia="ＭＳ 明朝" w:hAnsi="ＭＳ 明朝" w:hint="eastAsia"/>
          <w:sz w:val="24"/>
          <w:szCs w:val="24"/>
        </w:rPr>
        <w:t>には</w:t>
      </w:r>
      <w:r w:rsidR="005E376E">
        <w:rPr>
          <w:rFonts w:ascii="ＭＳ 明朝" w:eastAsia="ＭＳ 明朝" w:hAnsi="ＭＳ 明朝" w:hint="eastAsia"/>
          <w:sz w:val="24"/>
          <w:szCs w:val="24"/>
        </w:rPr>
        <w:t>日頃より本協議会の運営に</w:t>
      </w:r>
      <w:r w:rsidR="000C1D56">
        <w:rPr>
          <w:rFonts w:ascii="ＭＳ 明朝" w:eastAsia="ＭＳ 明朝" w:hAnsi="ＭＳ 明朝" w:hint="eastAsia"/>
          <w:sz w:val="24"/>
          <w:szCs w:val="24"/>
        </w:rPr>
        <w:t>、</w:t>
      </w:r>
      <w:r w:rsidR="005543B3">
        <w:rPr>
          <w:rFonts w:ascii="ＭＳ 明朝" w:eastAsia="ＭＳ 明朝" w:hAnsi="ＭＳ 明朝" w:hint="eastAsia"/>
          <w:sz w:val="24"/>
          <w:szCs w:val="24"/>
        </w:rPr>
        <w:t>ご</w:t>
      </w:r>
      <w:r w:rsidR="005E376E">
        <w:rPr>
          <w:rFonts w:ascii="ＭＳ 明朝" w:eastAsia="ＭＳ 明朝" w:hAnsi="ＭＳ 明朝" w:hint="eastAsia"/>
          <w:sz w:val="24"/>
          <w:szCs w:val="24"/>
        </w:rPr>
        <w:t>理解</w:t>
      </w:r>
      <w:r w:rsidR="005543B3">
        <w:rPr>
          <w:rFonts w:ascii="ＭＳ 明朝" w:eastAsia="ＭＳ 明朝" w:hAnsi="ＭＳ 明朝" w:hint="eastAsia"/>
          <w:sz w:val="24"/>
          <w:szCs w:val="24"/>
        </w:rPr>
        <w:t>・</w:t>
      </w:r>
      <w:r w:rsidR="005E376E">
        <w:rPr>
          <w:rFonts w:ascii="ＭＳ 明朝" w:eastAsia="ＭＳ 明朝" w:hAnsi="ＭＳ 明朝" w:hint="eastAsia"/>
          <w:sz w:val="24"/>
          <w:szCs w:val="24"/>
        </w:rPr>
        <w:t>ご協力</w:t>
      </w:r>
      <w:r w:rsidR="000C1D56">
        <w:rPr>
          <w:rFonts w:ascii="ＭＳ 明朝" w:eastAsia="ＭＳ 明朝" w:hAnsi="ＭＳ 明朝" w:hint="eastAsia"/>
          <w:sz w:val="24"/>
          <w:szCs w:val="24"/>
        </w:rPr>
        <w:t>を賜りまして</w:t>
      </w:r>
      <w:r w:rsidR="005E376E">
        <w:rPr>
          <w:rFonts w:ascii="ＭＳ 明朝" w:eastAsia="ＭＳ 明朝" w:hAnsi="ＭＳ 明朝" w:hint="eastAsia"/>
          <w:sz w:val="24"/>
          <w:szCs w:val="24"/>
        </w:rPr>
        <w:t>ありがとうございます。</w:t>
      </w:r>
    </w:p>
    <w:p w14:paraId="344D9234" w14:textId="15AEA102" w:rsidR="00087641" w:rsidRDefault="00961B6B" w:rsidP="005A6B31">
      <w:pPr>
        <w:rPr>
          <w:rFonts w:ascii="ＭＳ 明朝" w:eastAsia="ＭＳ 明朝" w:hAnsi="ＭＳ 明朝"/>
          <w:sz w:val="24"/>
          <w:szCs w:val="24"/>
        </w:rPr>
      </w:pPr>
      <w:r>
        <w:rPr>
          <w:rFonts w:ascii="ＭＳ 明朝" w:eastAsia="ＭＳ 明朝" w:hAnsi="ＭＳ 明朝" w:hint="eastAsia"/>
          <w:sz w:val="24"/>
          <w:szCs w:val="24"/>
        </w:rPr>
        <w:t xml:space="preserve">　</w:t>
      </w:r>
      <w:r w:rsidR="00E17FB1">
        <w:rPr>
          <w:rFonts w:ascii="ＭＳ 明朝" w:eastAsia="ＭＳ 明朝" w:hAnsi="ＭＳ 明朝" w:hint="eastAsia"/>
          <w:sz w:val="24"/>
          <w:szCs w:val="24"/>
        </w:rPr>
        <w:t>協議会</w:t>
      </w:r>
      <w:r w:rsidR="005020F5">
        <w:rPr>
          <w:rFonts w:ascii="ＭＳ 明朝" w:eastAsia="ＭＳ 明朝" w:hAnsi="ＭＳ 明朝" w:hint="eastAsia"/>
          <w:sz w:val="24"/>
          <w:szCs w:val="24"/>
        </w:rPr>
        <w:t>で</w:t>
      </w:r>
      <w:r w:rsidR="000D5BD7">
        <w:rPr>
          <w:rFonts w:ascii="ＭＳ 明朝" w:eastAsia="ＭＳ 明朝" w:hAnsi="ＭＳ 明朝" w:hint="eastAsia"/>
          <w:sz w:val="24"/>
          <w:szCs w:val="24"/>
        </w:rPr>
        <w:t>は、</w:t>
      </w:r>
      <w:bookmarkStart w:id="0" w:name="_Hlk215050399"/>
      <w:r w:rsidR="008E18EC">
        <w:rPr>
          <w:rFonts w:ascii="ＭＳ 明朝" w:eastAsia="ＭＳ 明朝" w:hAnsi="ＭＳ 明朝" w:hint="eastAsia"/>
          <w:sz w:val="24"/>
          <w:szCs w:val="24"/>
        </w:rPr>
        <w:t>四国の食品</w:t>
      </w:r>
      <w:r w:rsidR="00412489">
        <w:rPr>
          <w:rFonts w:ascii="ＭＳ 明朝" w:eastAsia="ＭＳ 明朝" w:hAnsi="ＭＳ 明朝" w:hint="eastAsia"/>
          <w:sz w:val="24"/>
          <w:szCs w:val="24"/>
        </w:rPr>
        <w:t>関連企業の皆様</w:t>
      </w:r>
      <w:bookmarkEnd w:id="0"/>
      <w:r w:rsidR="008E18EC">
        <w:rPr>
          <w:rFonts w:ascii="ＭＳ 明朝" w:eastAsia="ＭＳ 明朝" w:hAnsi="ＭＳ 明朝" w:hint="eastAsia"/>
          <w:sz w:val="24"/>
          <w:szCs w:val="24"/>
        </w:rPr>
        <w:t>を対象に</w:t>
      </w:r>
      <w:r w:rsidR="00804BE1">
        <w:rPr>
          <w:rFonts w:ascii="ＭＳ 明朝" w:eastAsia="ＭＳ 明朝" w:hAnsi="ＭＳ 明朝" w:hint="eastAsia"/>
          <w:sz w:val="24"/>
          <w:szCs w:val="24"/>
        </w:rPr>
        <w:t>、</w:t>
      </w:r>
      <w:r w:rsidR="00226B3C">
        <w:rPr>
          <w:rFonts w:ascii="ＭＳ 明朝" w:eastAsia="ＭＳ 明朝" w:hAnsi="ＭＳ 明朝" w:hint="eastAsia"/>
          <w:sz w:val="24"/>
          <w:szCs w:val="24"/>
        </w:rPr>
        <w:t>食品</w:t>
      </w:r>
      <w:r w:rsidR="001804F1">
        <w:rPr>
          <w:rFonts w:ascii="ＭＳ 明朝" w:eastAsia="ＭＳ 明朝" w:hAnsi="ＭＳ 明朝" w:hint="eastAsia"/>
          <w:sz w:val="24"/>
          <w:szCs w:val="24"/>
        </w:rPr>
        <w:t>製造業</w:t>
      </w:r>
      <w:r w:rsidR="00226B3C">
        <w:rPr>
          <w:rFonts w:ascii="ＭＳ 明朝" w:eastAsia="ＭＳ 明朝" w:hAnsi="ＭＳ 明朝" w:hint="eastAsia"/>
          <w:sz w:val="24"/>
          <w:szCs w:val="24"/>
        </w:rPr>
        <w:t>にお</w:t>
      </w:r>
      <w:r w:rsidR="009E0816">
        <w:rPr>
          <w:rFonts w:ascii="ＭＳ 明朝" w:eastAsia="ＭＳ 明朝" w:hAnsi="ＭＳ 明朝" w:hint="eastAsia"/>
          <w:sz w:val="24"/>
          <w:szCs w:val="24"/>
        </w:rPr>
        <w:t>いて</w:t>
      </w:r>
      <w:r w:rsidR="003E04EF">
        <w:rPr>
          <w:rFonts w:ascii="ＭＳ 明朝" w:eastAsia="ＭＳ 明朝" w:hAnsi="ＭＳ 明朝" w:hint="eastAsia"/>
          <w:sz w:val="24"/>
          <w:szCs w:val="24"/>
        </w:rPr>
        <w:t>豊富なＤＸ導入事例</w:t>
      </w:r>
      <w:r w:rsidR="00BB1732">
        <w:rPr>
          <w:rFonts w:ascii="ＭＳ 明朝" w:eastAsia="ＭＳ 明朝" w:hAnsi="ＭＳ 明朝" w:hint="eastAsia"/>
          <w:sz w:val="24"/>
          <w:szCs w:val="24"/>
        </w:rPr>
        <w:t>を有するＤＸベンダー</w:t>
      </w:r>
      <w:r w:rsidR="00644F08">
        <w:rPr>
          <w:rFonts w:ascii="ＭＳ 明朝" w:eastAsia="ＭＳ 明朝" w:hAnsi="ＭＳ 明朝" w:hint="eastAsia"/>
          <w:sz w:val="24"/>
          <w:szCs w:val="24"/>
        </w:rPr>
        <w:t>２社を講師に迎え、</w:t>
      </w:r>
      <w:r w:rsidR="002A4B9C">
        <w:rPr>
          <w:rFonts w:ascii="ＭＳ 明朝" w:eastAsia="ＭＳ 明朝" w:hAnsi="ＭＳ 明朝" w:hint="eastAsia"/>
          <w:sz w:val="24"/>
          <w:szCs w:val="24"/>
        </w:rPr>
        <w:t>「</w:t>
      </w:r>
      <w:r w:rsidR="005C7344">
        <w:rPr>
          <w:rFonts w:ascii="ＭＳ 明朝" w:eastAsia="ＭＳ 明朝" w:hAnsi="ＭＳ 明朝" w:hint="eastAsia"/>
          <w:sz w:val="24"/>
          <w:szCs w:val="24"/>
        </w:rPr>
        <w:t>食品</w:t>
      </w:r>
      <w:r w:rsidR="002A4B9C">
        <w:rPr>
          <w:rFonts w:ascii="ＭＳ 明朝" w:eastAsia="ＭＳ 明朝" w:hAnsi="ＭＳ 明朝" w:hint="eastAsia"/>
          <w:sz w:val="24"/>
          <w:szCs w:val="24"/>
        </w:rPr>
        <w:t>関連企業</w:t>
      </w:r>
      <w:r w:rsidR="005C7344">
        <w:rPr>
          <w:rFonts w:ascii="ＭＳ 明朝" w:eastAsia="ＭＳ 明朝" w:hAnsi="ＭＳ 明朝" w:hint="eastAsia"/>
          <w:sz w:val="24"/>
          <w:szCs w:val="24"/>
        </w:rPr>
        <w:t>向け</w:t>
      </w:r>
      <w:r w:rsidR="00E92CBE">
        <w:rPr>
          <w:rFonts w:ascii="ＭＳ 明朝" w:eastAsia="ＭＳ 明朝" w:hAnsi="ＭＳ 明朝" w:hint="eastAsia"/>
          <w:sz w:val="24"/>
          <w:szCs w:val="24"/>
        </w:rPr>
        <w:t>ＤＸ導入セミナー</w:t>
      </w:r>
      <w:r w:rsidR="000844C2">
        <w:rPr>
          <w:rFonts w:ascii="ＭＳ 明朝" w:eastAsia="ＭＳ 明朝" w:hAnsi="ＭＳ 明朝" w:hint="eastAsia"/>
          <w:sz w:val="24"/>
          <w:szCs w:val="24"/>
        </w:rPr>
        <w:t>」</w:t>
      </w:r>
      <w:r w:rsidR="00E92CBE">
        <w:rPr>
          <w:rFonts w:ascii="ＭＳ 明朝" w:eastAsia="ＭＳ 明朝" w:hAnsi="ＭＳ 明朝" w:hint="eastAsia"/>
          <w:sz w:val="24"/>
          <w:szCs w:val="24"/>
        </w:rPr>
        <w:t>を</w:t>
      </w:r>
      <w:r w:rsidR="007C4BB4">
        <w:rPr>
          <w:rFonts w:ascii="ＭＳ 明朝" w:eastAsia="ＭＳ 明朝" w:hAnsi="ＭＳ 明朝" w:hint="eastAsia"/>
          <w:sz w:val="24"/>
          <w:szCs w:val="24"/>
        </w:rPr>
        <w:t>、</w:t>
      </w:r>
      <w:r w:rsidR="00997915">
        <w:rPr>
          <w:rFonts w:ascii="ＭＳ 明朝" w:eastAsia="ＭＳ 明朝" w:hAnsi="ＭＳ 明朝" w:hint="eastAsia"/>
          <w:sz w:val="24"/>
          <w:szCs w:val="24"/>
        </w:rPr>
        <w:t>以下のとおり開催します</w:t>
      </w:r>
      <w:r w:rsidR="00E92CBE">
        <w:rPr>
          <w:rFonts w:ascii="ＭＳ 明朝" w:eastAsia="ＭＳ 明朝" w:hAnsi="ＭＳ 明朝" w:hint="eastAsia"/>
          <w:sz w:val="24"/>
          <w:szCs w:val="24"/>
        </w:rPr>
        <w:t>。</w:t>
      </w:r>
    </w:p>
    <w:p w14:paraId="35053476" w14:textId="74999E05" w:rsidR="00F96C72" w:rsidRDefault="00DF7A70">
      <w:pPr>
        <w:rPr>
          <w:rFonts w:ascii="ＭＳ 明朝" w:eastAsia="ＭＳ 明朝" w:hAnsi="ＭＳ 明朝"/>
          <w:sz w:val="24"/>
          <w:szCs w:val="24"/>
        </w:rPr>
      </w:pPr>
      <w:r>
        <w:rPr>
          <w:rFonts w:ascii="ＭＳ 明朝" w:eastAsia="ＭＳ 明朝" w:hAnsi="ＭＳ 明朝" w:hint="eastAsia"/>
          <w:sz w:val="24"/>
          <w:szCs w:val="24"/>
        </w:rPr>
        <w:t xml:space="preserve">　</w:t>
      </w:r>
      <w:r w:rsidR="002353FC">
        <w:rPr>
          <w:rFonts w:ascii="ＭＳ 明朝" w:eastAsia="ＭＳ 明朝" w:hAnsi="ＭＳ 明朝" w:hint="eastAsia"/>
          <w:sz w:val="24"/>
          <w:szCs w:val="24"/>
        </w:rPr>
        <w:t>本セミナーでは、</w:t>
      </w:r>
      <w:r w:rsidR="00B710E3">
        <w:rPr>
          <w:rFonts w:ascii="ＭＳ 明朝" w:eastAsia="ＭＳ 明朝" w:hAnsi="ＭＳ 明朝" w:hint="eastAsia"/>
          <w:sz w:val="24"/>
          <w:szCs w:val="24"/>
        </w:rPr>
        <w:t>これから</w:t>
      </w:r>
      <w:r w:rsidR="005F78E9">
        <w:rPr>
          <w:rFonts w:ascii="ＭＳ 明朝" w:eastAsia="ＭＳ 明朝" w:hAnsi="ＭＳ 明朝" w:hint="eastAsia"/>
          <w:sz w:val="24"/>
          <w:szCs w:val="24"/>
        </w:rPr>
        <w:t>ＤＸ</w:t>
      </w:r>
      <w:r w:rsidR="00C048A3">
        <w:rPr>
          <w:rFonts w:ascii="ＭＳ 明朝" w:eastAsia="ＭＳ 明朝" w:hAnsi="ＭＳ 明朝" w:hint="eastAsia"/>
          <w:sz w:val="24"/>
          <w:szCs w:val="24"/>
        </w:rPr>
        <w:t>導入</w:t>
      </w:r>
      <w:r w:rsidR="00B5123D">
        <w:rPr>
          <w:rFonts w:ascii="ＭＳ 明朝" w:eastAsia="ＭＳ 明朝" w:hAnsi="ＭＳ 明朝" w:hint="eastAsia"/>
          <w:sz w:val="24"/>
          <w:szCs w:val="24"/>
        </w:rPr>
        <w:t>を</w:t>
      </w:r>
      <w:r w:rsidR="00467ACE">
        <w:rPr>
          <w:rFonts w:ascii="ＭＳ 明朝" w:eastAsia="ＭＳ 明朝" w:hAnsi="ＭＳ 明朝" w:hint="eastAsia"/>
          <w:sz w:val="24"/>
          <w:szCs w:val="24"/>
        </w:rPr>
        <w:t>お</w:t>
      </w:r>
      <w:r w:rsidR="00B5123D">
        <w:rPr>
          <w:rFonts w:ascii="ＭＳ 明朝" w:eastAsia="ＭＳ 明朝" w:hAnsi="ＭＳ 明朝" w:hint="eastAsia"/>
          <w:sz w:val="24"/>
          <w:szCs w:val="24"/>
        </w:rPr>
        <w:t>考え</w:t>
      </w:r>
      <w:r w:rsidR="00254540">
        <w:rPr>
          <w:rFonts w:ascii="ＭＳ 明朝" w:eastAsia="ＭＳ 明朝" w:hAnsi="ＭＳ 明朝" w:hint="eastAsia"/>
          <w:sz w:val="24"/>
          <w:szCs w:val="24"/>
        </w:rPr>
        <w:t>の</w:t>
      </w:r>
      <w:r w:rsidR="00650A5B">
        <w:rPr>
          <w:rFonts w:ascii="ＭＳ 明朝" w:eastAsia="ＭＳ 明朝" w:hAnsi="ＭＳ 明朝" w:hint="eastAsia"/>
          <w:sz w:val="24"/>
          <w:szCs w:val="24"/>
        </w:rPr>
        <w:t>食品関連</w:t>
      </w:r>
      <w:r w:rsidR="008C01A6">
        <w:rPr>
          <w:rFonts w:ascii="ＭＳ 明朝" w:eastAsia="ＭＳ 明朝" w:hAnsi="ＭＳ 明朝" w:hint="eastAsia"/>
          <w:sz w:val="24"/>
          <w:szCs w:val="24"/>
        </w:rPr>
        <w:t>企業</w:t>
      </w:r>
      <w:r w:rsidR="00573300">
        <w:rPr>
          <w:rFonts w:ascii="ＭＳ 明朝" w:eastAsia="ＭＳ 明朝" w:hAnsi="ＭＳ 明朝" w:hint="eastAsia"/>
          <w:sz w:val="24"/>
          <w:szCs w:val="24"/>
        </w:rPr>
        <w:t>等</w:t>
      </w:r>
      <w:r w:rsidR="00AC2A24">
        <w:rPr>
          <w:rFonts w:ascii="ＭＳ 明朝" w:eastAsia="ＭＳ 明朝" w:hAnsi="ＭＳ 明朝" w:hint="eastAsia"/>
          <w:sz w:val="24"/>
          <w:szCs w:val="24"/>
        </w:rPr>
        <w:t>の皆様</w:t>
      </w:r>
      <w:r w:rsidR="006E0DE3">
        <w:rPr>
          <w:rFonts w:ascii="ＭＳ 明朝" w:eastAsia="ＭＳ 明朝" w:hAnsi="ＭＳ 明朝" w:hint="eastAsia"/>
          <w:sz w:val="24"/>
          <w:szCs w:val="24"/>
        </w:rPr>
        <w:t>に</w:t>
      </w:r>
      <w:r w:rsidR="0077195C">
        <w:rPr>
          <w:rFonts w:ascii="ＭＳ 明朝" w:eastAsia="ＭＳ 明朝" w:hAnsi="ＭＳ 明朝" w:hint="eastAsia"/>
          <w:sz w:val="24"/>
          <w:szCs w:val="24"/>
        </w:rPr>
        <w:t>、</w:t>
      </w:r>
      <w:r w:rsidR="00DB3EE4">
        <w:rPr>
          <w:rFonts w:ascii="ＭＳ 明朝" w:eastAsia="ＭＳ 明朝" w:hAnsi="ＭＳ 明朝" w:hint="eastAsia"/>
          <w:sz w:val="24"/>
          <w:szCs w:val="24"/>
        </w:rPr>
        <w:t>お</w:t>
      </w:r>
      <w:r w:rsidR="000C04A7">
        <w:rPr>
          <w:rFonts w:ascii="ＭＳ 明朝" w:eastAsia="ＭＳ 明朝" w:hAnsi="ＭＳ 明朝" w:hint="eastAsia"/>
          <w:sz w:val="24"/>
          <w:szCs w:val="24"/>
        </w:rPr>
        <w:t>役</w:t>
      </w:r>
      <w:r w:rsidR="00685BC8">
        <w:rPr>
          <w:rFonts w:ascii="ＭＳ 明朝" w:eastAsia="ＭＳ 明朝" w:hAnsi="ＭＳ 明朝" w:hint="eastAsia"/>
          <w:sz w:val="24"/>
          <w:szCs w:val="24"/>
        </w:rPr>
        <w:t>に</w:t>
      </w:r>
      <w:r w:rsidR="000C04A7">
        <w:rPr>
          <w:rFonts w:ascii="ＭＳ 明朝" w:eastAsia="ＭＳ 明朝" w:hAnsi="ＭＳ 明朝" w:hint="eastAsia"/>
          <w:sz w:val="24"/>
          <w:szCs w:val="24"/>
        </w:rPr>
        <w:t>立つ</w:t>
      </w:r>
      <w:r w:rsidR="005746C3">
        <w:rPr>
          <w:rFonts w:ascii="ＭＳ 明朝" w:eastAsia="ＭＳ 明朝" w:hAnsi="ＭＳ 明朝" w:hint="eastAsia"/>
          <w:sz w:val="24"/>
          <w:szCs w:val="24"/>
        </w:rPr>
        <w:t>ＤＸ導入</w:t>
      </w:r>
      <w:r w:rsidR="00781FBC">
        <w:rPr>
          <w:rFonts w:ascii="ＭＳ 明朝" w:eastAsia="ＭＳ 明朝" w:hAnsi="ＭＳ 明朝" w:hint="eastAsia"/>
          <w:sz w:val="24"/>
          <w:szCs w:val="24"/>
        </w:rPr>
        <w:t>の進め方や</w:t>
      </w:r>
      <w:r w:rsidR="0077195C">
        <w:rPr>
          <w:rFonts w:ascii="ＭＳ 明朝" w:eastAsia="ＭＳ 明朝" w:hAnsi="ＭＳ 明朝" w:hint="eastAsia"/>
          <w:sz w:val="24"/>
          <w:szCs w:val="24"/>
        </w:rPr>
        <w:t>成功の秘訣</w:t>
      </w:r>
      <w:r w:rsidR="00781FBC">
        <w:rPr>
          <w:rFonts w:ascii="ＭＳ 明朝" w:eastAsia="ＭＳ 明朝" w:hAnsi="ＭＳ 明朝" w:hint="eastAsia"/>
          <w:sz w:val="24"/>
          <w:szCs w:val="24"/>
        </w:rPr>
        <w:t>、</w:t>
      </w:r>
      <w:r w:rsidR="009F754F">
        <w:rPr>
          <w:rFonts w:ascii="ＭＳ 明朝" w:eastAsia="ＭＳ 明朝" w:hAnsi="ＭＳ 明朝" w:hint="eastAsia"/>
          <w:sz w:val="24"/>
          <w:szCs w:val="24"/>
        </w:rPr>
        <w:t>導入事例</w:t>
      </w:r>
      <w:r w:rsidR="00D71BCB">
        <w:rPr>
          <w:rFonts w:ascii="ＭＳ 明朝" w:eastAsia="ＭＳ 明朝" w:hAnsi="ＭＳ 明朝" w:hint="eastAsia"/>
          <w:sz w:val="24"/>
          <w:szCs w:val="24"/>
        </w:rPr>
        <w:t>など</w:t>
      </w:r>
      <w:r w:rsidR="000F5146">
        <w:rPr>
          <w:rFonts w:ascii="ＭＳ 明朝" w:eastAsia="ＭＳ 明朝" w:hAnsi="ＭＳ 明朝" w:hint="eastAsia"/>
          <w:sz w:val="24"/>
          <w:szCs w:val="24"/>
        </w:rPr>
        <w:t>を</w:t>
      </w:r>
      <w:r w:rsidR="00603072">
        <w:rPr>
          <w:rFonts w:ascii="ＭＳ 明朝" w:eastAsia="ＭＳ 明朝" w:hAnsi="ＭＳ 明朝" w:hint="eastAsia"/>
          <w:sz w:val="24"/>
          <w:szCs w:val="24"/>
        </w:rPr>
        <w:t>紹介</w:t>
      </w:r>
      <w:r w:rsidR="00916E6D">
        <w:rPr>
          <w:rFonts w:ascii="ＭＳ 明朝" w:eastAsia="ＭＳ 明朝" w:hAnsi="ＭＳ 明朝" w:hint="eastAsia"/>
          <w:sz w:val="24"/>
          <w:szCs w:val="24"/>
        </w:rPr>
        <w:t>さ</w:t>
      </w:r>
      <w:r w:rsidR="004C64F0">
        <w:rPr>
          <w:rFonts w:ascii="ＭＳ 明朝" w:eastAsia="ＭＳ 明朝" w:hAnsi="ＭＳ 明朝" w:hint="eastAsia"/>
          <w:sz w:val="24"/>
          <w:szCs w:val="24"/>
        </w:rPr>
        <w:t>せていただきます</w:t>
      </w:r>
      <w:r w:rsidR="00E52877">
        <w:rPr>
          <w:rFonts w:ascii="ＭＳ 明朝" w:eastAsia="ＭＳ 明朝" w:hAnsi="ＭＳ 明朝" w:hint="eastAsia"/>
          <w:sz w:val="24"/>
          <w:szCs w:val="24"/>
        </w:rPr>
        <w:t>ので、</w:t>
      </w:r>
      <w:r w:rsidR="006D6160">
        <w:rPr>
          <w:rFonts w:ascii="ＭＳ 明朝" w:eastAsia="ＭＳ 明朝" w:hAnsi="ＭＳ 明朝" w:hint="eastAsia"/>
          <w:sz w:val="24"/>
          <w:szCs w:val="24"/>
        </w:rPr>
        <w:t>是非、ご参加ください</w:t>
      </w:r>
      <w:r w:rsidR="004F2736">
        <w:rPr>
          <w:rFonts w:ascii="ＭＳ 明朝" w:eastAsia="ＭＳ 明朝" w:hAnsi="ＭＳ 明朝" w:hint="eastAsia"/>
          <w:sz w:val="24"/>
          <w:szCs w:val="24"/>
        </w:rPr>
        <w:t>ますようご案内申し上げます</w:t>
      </w:r>
      <w:r w:rsidR="006D6160">
        <w:rPr>
          <w:rFonts w:ascii="ＭＳ 明朝" w:eastAsia="ＭＳ 明朝" w:hAnsi="ＭＳ 明朝" w:hint="eastAsia"/>
          <w:sz w:val="24"/>
          <w:szCs w:val="24"/>
        </w:rPr>
        <w:t>。</w:t>
      </w:r>
    </w:p>
    <w:p w14:paraId="672692E6" w14:textId="77777777" w:rsidR="002A70F7" w:rsidRDefault="002A70F7">
      <w:pPr>
        <w:rPr>
          <w:rFonts w:ascii="ＭＳ 明朝" w:eastAsia="ＭＳ 明朝" w:hAnsi="ＭＳ 明朝"/>
          <w:sz w:val="24"/>
          <w:szCs w:val="24"/>
        </w:rPr>
      </w:pPr>
    </w:p>
    <w:p w14:paraId="1F758C02" w14:textId="38D20B77" w:rsidR="00904D22" w:rsidRDefault="00904D22" w:rsidP="00882B8B">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C928F46" w14:textId="77777777" w:rsidR="00474C5D" w:rsidRDefault="00474C5D" w:rsidP="00882B8B">
      <w:pPr>
        <w:jc w:val="center"/>
        <w:rPr>
          <w:rFonts w:ascii="ＭＳ 明朝" w:eastAsia="ＭＳ 明朝" w:hAnsi="ＭＳ 明朝"/>
          <w:sz w:val="24"/>
          <w:szCs w:val="24"/>
        </w:rPr>
      </w:pPr>
    </w:p>
    <w:p w14:paraId="22E86AB6" w14:textId="6ACF4E69" w:rsidR="00FC1DA2" w:rsidRDefault="003B26BD" w:rsidP="00216C2A">
      <w:pPr>
        <w:pStyle w:val="a9"/>
        <w:numPr>
          <w:ilvl w:val="0"/>
          <w:numId w:val="2"/>
        </w:numPr>
        <w:ind w:left="567" w:hanging="567"/>
        <w:rPr>
          <w:rFonts w:ascii="ＭＳ 明朝" w:eastAsia="ＭＳ 明朝" w:hAnsi="ＭＳ 明朝"/>
          <w:b/>
          <w:bCs/>
          <w:sz w:val="24"/>
          <w:szCs w:val="24"/>
        </w:rPr>
      </w:pPr>
      <w:r>
        <w:rPr>
          <w:rFonts w:ascii="ＭＳ 明朝" w:eastAsia="ＭＳ 明朝" w:hAnsi="ＭＳ 明朝" w:hint="eastAsia"/>
          <w:b/>
          <w:bCs/>
          <w:sz w:val="24"/>
          <w:szCs w:val="24"/>
        </w:rPr>
        <w:t>開催</w:t>
      </w:r>
      <w:r w:rsidR="00514CBA">
        <w:rPr>
          <w:rFonts w:ascii="ＭＳ 明朝" w:eastAsia="ＭＳ 明朝" w:hAnsi="ＭＳ 明朝" w:hint="eastAsia"/>
          <w:b/>
          <w:bCs/>
          <w:sz w:val="24"/>
          <w:szCs w:val="24"/>
        </w:rPr>
        <w:t>日時</w:t>
      </w:r>
    </w:p>
    <w:p w14:paraId="30E22029" w14:textId="6AD1112C" w:rsidR="00FC1DA2" w:rsidRPr="00230784" w:rsidRDefault="00FC1DA2" w:rsidP="00230784">
      <w:pPr>
        <w:ind w:firstLineChars="200" w:firstLine="480"/>
        <w:rPr>
          <w:rFonts w:ascii="ＭＳ 明朝" w:eastAsia="ＭＳ 明朝" w:hAnsi="ＭＳ 明朝"/>
          <w:sz w:val="24"/>
          <w:szCs w:val="24"/>
        </w:rPr>
      </w:pPr>
      <w:r w:rsidRPr="00230784">
        <w:rPr>
          <w:rFonts w:ascii="ＭＳ 明朝" w:eastAsia="ＭＳ 明朝" w:hAnsi="ＭＳ 明朝" w:hint="eastAsia"/>
          <w:sz w:val="24"/>
          <w:szCs w:val="24"/>
        </w:rPr>
        <w:t>令和８年１月２８日（水）　１３：</w:t>
      </w:r>
      <w:r w:rsidR="00EE1268">
        <w:rPr>
          <w:rFonts w:ascii="ＭＳ 明朝" w:eastAsia="ＭＳ 明朝" w:hAnsi="ＭＳ 明朝" w:hint="eastAsia"/>
          <w:sz w:val="24"/>
          <w:szCs w:val="24"/>
        </w:rPr>
        <w:t>１５</w:t>
      </w:r>
      <w:r w:rsidRPr="00230784">
        <w:rPr>
          <w:rFonts w:ascii="ＭＳ 明朝" w:eastAsia="ＭＳ 明朝" w:hAnsi="ＭＳ 明朝" w:hint="eastAsia"/>
          <w:sz w:val="24"/>
          <w:szCs w:val="24"/>
        </w:rPr>
        <w:t>～１７：００</w:t>
      </w:r>
    </w:p>
    <w:p w14:paraId="3DDD8D7E" w14:textId="77777777" w:rsidR="00FC1DA2" w:rsidRDefault="00FC1DA2" w:rsidP="00B63D6B">
      <w:pPr>
        <w:pStyle w:val="a9"/>
        <w:snapToGrid w:val="0"/>
        <w:spacing w:line="180" w:lineRule="auto"/>
        <w:ind w:left="567"/>
        <w:rPr>
          <w:rFonts w:ascii="ＭＳ 明朝" w:eastAsia="ＭＳ 明朝" w:hAnsi="ＭＳ 明朝"/>
          <w:b/>
          <w:bCs/>
          <w:sz w:val="24"/>
          <w:szCs w:val="24"/>
        </w:rPr>
      </w:pPr>
    </w:p>
    <w:p w14:paraId="5B011AD1" w14:textId="654F6BAB" w:rsidR="0064717A" w:rsidRPr="00216C2A" w:rsidRDefault="00D541D3" w:rsidP="00216C2A">
      <w:pPr>
        <w:pStyle w:val="a9"/>
        <w:numPr>
          <w:ilvl w:val="0"/>
          <w:numId w:val="2"/>
        </w:numPr>
        <w:ind w:left="567" w:hanging="567"/>
        <w:rPr>
          <w:rFonts w:ascii="ＭＳ 明朝" w:eastAsia="ＭＳ 明朝" w:hAnsi="ＭＳ 明朝"/>
          <w:b/>
          <w:bCs/>
          <w:sz w:val="24"/>
          <w:szCs w:val="24"/>
        </w:rPr>
      </w:pPr>
      <w:r>
        <w:rPr>
          <w:rFonts w:ascii="ＭＳ 明朝" w:eastAsia="ＭＳ 明朝" w:hAnsi="ＭＳ 明朝" w:hint="eastAsia"/>
          <w:b/>
          <w:bCs/>
          <w:sz w:val="24"/>
          <w:szCs w:val="24"/>
        </w:rPr>
        <w:t>開催場所</w:t>
      </w:r>
    </w:p>
    <w:p w14:paraId="13397482" w14:textId="77777777" w:rsidR="00230784" w:rsidRDefault="009D21CC" w:rsidP="00230784">
      <w:pPr>
        <w:ind w:firstLineChars="200" w:firstLine="480"/>
        <w:rPr>
          <w:rFonts w:ascii="ＭＳ 明朝" w:eastAsia="ＭＳ 明朝" w:hAnsi="ＭＳ 明朝"/>
          <w:sz w:val="24"/>
          <w:szCs w:val="24"/>
        </w:rPr>
      </w:pPr>
      <w:r>
        <w:rPr>
          <w:rFonts w:ascii="ＭＳ 明朝" w:eastAsia="ＭＳ 明朝" w:hAnsi="ＭＳ 明朝" w:hint="eastAsia"/>
          <w:sz w:val="24"/>
          <w:szCs w:val="24"/>
        </w:rPr>
        <w:t>レクザムホール</w:t>
      </w:r>
      <w:r w:rsidR="003C6D3C">
        <w:rPr>
          <w:rFonts w:ascii="ＭＳ 明朝" w:eastAsia="ＭＳ 明朝" w:hAnsi="ＭＳ 明朝" w:hint="eastAsia"/>
          <w:sz w:val="24"/>
          <w:szCs w:val="24"/>
        </w:rPr>
        <w:t>（香川県県民ホール）</w:t>
      </w:r>
      <w:r w:rsidR="00817A08">
        <w:rPr>
          <w:rFonts w:ascii="ＭＳ 明朝" w:eastAsia="ＭＳ 明朝" w:hAnsi="ＭＳ 明朝" w:hint="eastAsia"/>
          <w:sz w:val="24"/>
          <w:szCs w:val="24"/>
        </w:rPr>
        <w:t>小ホール棟４F</w:t>
      </w:r>
    </w:p>
    <w:p w14:paraId="33598551" w14:textId="47B5222D" w:rsidR="00672B93" w:rsidRDefault="00817A08" w:rsidP="00230784">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A47B0F">
        <w:rPr>
          <w:rFonts w:ascii="ＭＳ 明朝" w:eastAsia="ＭＳ 明朝" w:hAnsi="ＭＳ 明朝" w:hint="eastAsia"/>
          <w:sz w:val="24"/>
          <w:szCs w:val="24"/>
        </w:rPr>
        <w:t xml:space="preserve">  </w:t>
      </w:r>
      <w:r>
        <w:rPr>
          <w:rFonts w:ascii="ＭＳ 明朝" w:eastAsia="ＭＳ 明朝" w:hAnsi="ＭＳ 明朝" w:hint="eastAsia"/>
          <w:sz w:val="24"/>
          <w:szCs w:val="24"/>
        </w:rPr>
        <w:t>大会議室</w:t>
      </w:r>
      <w:r w:rsidR="00A47B0F">
        <w:rPr>
          <w:rFonts w:ascii="ＭＳ 明朝" w:eastAsia="ＭＳ 明朝" w:hAnsi="ＭＳ 明朝" w:hint="eastAsia"/>
          <w:sz w:val="24"/>
          <w:szCs w:val="24"/>
        </w:rPr>
        <w:t xml:space="preserve"> </w:t>
      </w:r>
      <w:r w:rsidR="008C65F7">
        <w:rPr>
          <w:rFonts w:ascii="ＭＳ 明朝" w:eastAsia="ＭＳ 明朝" w:hAnsi="ＭＳ 明朝" w:hint="eastAsia"/>
          <w:sz w:val="24"/>
          <w:szCs w:val="24"/>
        </w:rPr>
        <w:t>（</w:t>
      </w:r>
      <w:r w:rsidR="004F67ED">
        <w:rPr>
          <w:rFonts w:ascii="ＭＳ 明朝" w:eastAsia="ＭＳ 明朝" w:hAnsi="ＭＳ 明朝" w:hint="eastAsia"/>
          <w:sz w:val="24"/>
          <w:szCs w:val="24"/>
        </w:rPr>
        <w:t>〒760-0030　香川県高松市</w:t>
      </w:r>
      <w:r w:rsidR="00363F2F">
        <w:rPr>
          <w:rFonts w:ascii="ＭＳ 明朝" w:eastAsia="ＭＳ 明朝" w:hAnsi="ＭＳ 明朝" w:hint="eastAsia"/>
          <w:sz w:val="24"/>
          <w:szCs w:val="24"/>
        </w:rPr>
        <w:t>玉藻町9-10</w:t>
      </w:r>
      <w:r w:rsidR="008C65F7">
        <w:rPr>
          <w:rFonts w:ascii="ＭＳ 明朝" w:eastAsia="ＭＳ 明朝" w:hAnsi="ＭＳ 明朝" w:hint="eastAsia"/>
          <w:sz w:val="24"/>
          <w:szCs w:val="24"/>
        </w:rPr>
        <w:t>）</w:t>
      </w:r>
    </w:p>
    <w:p w14:paraId="6FA3629E" w14:textId="0D96F2B5" w:rsidR="00DA4F7C" w:rsidRDefault="00DA4F7C" w:rsidP="000C05A1">
      <w:pPr>
        <w:snapToGrid w:val="0"/>
        <w:spacing w:line="180" w:lineRule="auto"/>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w:t>
      </w:r>
    </w:p>
    <w:p w14:paraId="473344E0" w14:textId="14E61A1F" w:rsidR="00546139" w:rsidRDefault="00D30AF9" w:rsidP="008865B1">
      <w:pPr>
        <w:pStyle w:val="a9"/>
        <w:numPr>
          <w:ilvl w:val="0"/>
          <w:numId w:val="2"/>
        </w:numPr>
        <w:ind w:left="567" w:hanging="567"/>
        <w:rPr>
          <w:rFonts w:ascii="ＭＳ 明朝" w:eastAsia="ＭＳ 明朝" w:hAnsi="ＭＳ 明朝"/>
          <w:b/>
          <w:bCs/>
          <w:sz w:val="24"/>
          <w:szCs w:val="24"/>
        </w:rPr>
      </w:pPr>
      <w:r>
        <w:rPr>
          <w:rFonts w:ascii="ＭＳ 明朝" w:eastAsia="ＭＳ 明朝" w:hAnsi="ＭＳ 明朝" w:hint="eastAsia"/>
          <w:b/>
          <w:bCs/>
          <w:sz w:val="24"/>
          <w:szCs w:val="24"/>
        </w:rPr>
        <w:t>講</w:t>
      </w:r>
      <w:r w:rsidR="00546139">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師</w:t>
      </w:r>
    </w:p>
    <w:p w14:paraId="01BDFA3D" w14:textId="2B492A05" w:rsidR="0022237D" w:rsidRDefault="007853E2" w:rsidP="00546139">
      <w:pPr>
        <w:pStyle w:val="a9"/>
        <w:ind w:left="567"/>
        <w:rPr>
          <w:rFonts w:ascii="ＭＳ 明朝" w:eastAsia="ＭＳ 明朝" w:hAnsi="ＭＳ 明朝"/>
          <w:sz w:val="24"/>
          <w:szCs w:val="24"/>
        </w:rPr>
      </w:pPr>
      <w:r>
        <w:rPr>
          <w:rFonts w:ascii="ＭＳ 明朝" w:eastAsia="ＭＳ 明朝" w:hAnsi="ＭＳ 明朝" w:hint="eastAsia"/>
          <w:sz w:val="24"/>
          <w:szCs w:val="24"/>
        </w:rPr>
        <w:t>株式会社</w:t>
      </w:r>
      <w:r w:rsidR="000F6896">
        <w:rPr>
          <w:rFonts w:ascii="ＭＳ 明朝" w:eastAsia="ＭＳ 明朝" w:hAnsi="ＭＳ 明朝" w:hint="eastAsia"/>
          <w:sz w:val="24"/>
          <w:szCs w:val="24"/>
        </w:rPr>
        <w:t>カミナシ</w:t>
      </w:r>
      <w:r w:rsidR="00247B74">
        <w:rPr>
          <w:rFonts w:ascii="ＭＳ 明朝" w:eastAsia="ＭＳ 明朝" w:hAnsi="ＭＳ 明朝" w:hint="eastAsia"/>
          <w:sz w:val="24"/>
          <w:szCs w:val="24"/>
        </w:rPr>
        <w:t xml:space="preserve">　</w:t>
      </w:r>
      <w:r w:rsidR="0056784F">
        <w:rPr>
          <w:rFonts w:ascii="ＭＳ 明朝" w:eastAsia="ＭＳ 明朝" w:hAnsi="ＭＳ 明朝" w:hint="eastAsia"/>
          <w:sz w:val="24"/>
          <w:szCs w:val="24"/>
        </w:rPr>
        <w:t>伊藤</w:t>
      </w:r>
      <w:r w:rsidR="00E46CDA">
        <w:rPr>
          <w:rFonts w:ascii="ＭＳ 明朝" w:eastAsia="ＭＳ 明朝" w:hAnsi="ＭＳ 明朝" w:hint="eastAsia"/>
          <w:sz w:val="24"/>
          <w:szCs w:val="24"/>
        </w:rPr>
        <w:t xml:space="preserve"> </w:t>
      </w:r>
      <w:r w:rsidR="0056784F">
        <w:rPr>
          <w:rFonts w:ascii="ＭＳ 明朝" w:eastAsia="ＭＳ 明朝" w:hAnsi="ＭＳ 明朝" w:hint="eastAsia"/>
          <w:sz w:val="24"/>
          <w:szCs w:val="24"/>
        </w:rPr>
        <w:t>広宣氏</w:t>
      </w:r>
    </w:p>
    <w:p w14:paraId="35E3897E" w14:textId="5EDD0E19" w:rsidR="00546139" w:rsidRDefault="007853E2" w:rsidP="00546139">
      <w:pPr>
        <w:pStyle w:val="a9"/>
        <w:ind w:left="567"/>
        <w:rPr>
          <w:rFonts w:ascii="ＭＳ 明朝" w:eastAsia="ＭＳ 明朝" w:hAnsi="ＭＳ 明朝"/>
          <w:sz w:val="24"/>
          <w:szCs w:val="24"/>
        </w:rPr>
      </w:pPr>
      <w:r>
        <w:rPr>
          <w:rFonts w:ascii="ＭＳ 明朝" w:eastAsia="ＭＳ 明朝" w:hAnsi="ＭＳ 明朝" w:hint="eastAsia"/>
          <w:sz w:val="24"/>
          <w:szCs w:val="24"/>
        </w:rPr>
        <w:t>リコージャパン株式会社</w:t>
      </w:r>
      <w:r w:rsidR="00B26526">
        <w:rPr>
          <w:rFonts w:ascii="ＭＳ 明朝" w:eastAsia="ＭＳ 明朝" w:hAnsi="ＭＳ 明朝" w:hint="eastAsia"/>
          <w:sz w:val="24"/>
          <w:szCs w:val="24"/>
        </w:rPr>
        <w:t xml:space="preserve">　</w:t>
      </w:r>
      <w:r w:rsidR="00DC2834">
        <w:rPr>
          <w:rFonts w:ascii="ＭＳ 明朝" w:eastAsia="ＭＳ 明朝" w:hAnsi="ＭＳ 明朝" w:hint="eastAsia"/>
          <w:sz w:val="24"/>
          <w:szCs w:val="24"/>
        </w:rPr>
        <w:t>荒井</w:t>
      </w:r>
      <w:r w:rsidR="00C04ED8">
        <w:rPr>
          <w:rFonts w:ascii="ＭＳ 明朝" w:eastAsia="ＭＳ 明朝" w:hAnsi="ＭＳ 明朝" w:hint="eastAsia"/>
          <w:sz w:val="24"/>
          <w:szCs w:val="24"/>
        </w:rPr>
        <w:t xml:space="preserve"> </w:t>
      </w:r>
      <w:r w:rsidR="00076447">
        <w:rPr>
          <w:rFonts w:ascii="ＭＳ 明朝" w:eastAsia="ＭＳ 明朝" w:hAnsi="ＭＳ 明朝" w:hint="eastAsia"/>
          <w:sz w:val="24"/>
          <w:szCs w:val="24"/>
        </w:rPr>
        <w:t>亜祐美氏</w:t>
      </w:r>
      <w:r w:rsidR="00E270CB">
        <w:rPr>
          <w:rFonts w:ascii="ＭＳ 明朝" w:eastAsia="ＭＳ 明朝" w:hAnsi="ＭＳ 明朝" w:hint="eastAsia"/>
          <w:sz w:val="24"/>
          <w:szCs w:val="24"/>
        </w:rPr>
        <w:t>、森</w:t>
      </w:r>
      <w:r w:rsidR="00C04ED8">
        <w:rPr>
          <w:rFonts w:ascii="ＭＳ 明朝" w:eastAsia="ＭＳ 明朝" w:hAnsi="ＭＳ 明朝" w:hint="eastAsia"/>
          <w:sz w:val="24"/>
          <w:szCs w:val="24"/>
        </w:rPr>
        <w:t xml:space="preserve"> </w:t>
      </w:r>
      <w:r w:rsidR="00722CA5">
        <w:rPr>
          <w:rFonts w:ascii="ＭＳ 明朝" w:eastAsia="ＭＳ 明朝" w:hAnsi="ＭＳ 明朝" w:hint="eastAsia"/>
          <w:sz w:val="24"/>
          <w:szCs w:val="24"/>
        </w:rPr>
        <w:t>信哉氏</w:t>
      </w:r>
    </w:p>
    <w:p w14:paraId="67965E10" w14:textId="77777777" w:rsidR="000F6896" w:rsidRPr="00546139" w:rsidRDefault="000F6896" w:rsidP="00651A3A">
      <w:pPr>
        <w:pStyle w:val="a9"/>
        <w:snapToGrid w:val="0"/>
        <w:spacing w:line="180" w:lineRule="auto"/>
        <w:ind w:left="567"/>
        <w:rPr>
          <w:rFonts w:ascii="ＭＳ 明朝" w:eastAsia="ＭＳ 明朝" w:hAnsi="ＭＳ 明朝"/>
          <w:sz w:val="24"/>
          <w:szCs w:val="24"/>
        </w:rPr>
      </w:pPr>
    </w:p>
    <w:p w14:paraId="77D9EEEC" w14:textId="4354DDE4" w:rsidR="008865B1" w:rsidRDefault="008865B1" w:rsidP="008865B1">
      <w:pPr>
        <w:pStyle w:val="a9"/>
        <w:numPr>
          <w:ilvl w:val="0"/>
          <w:numId w:val="2"/>
        </w:numPr>
        <w:ind w:left="567" w:hanging="567"/>
        <w:rPr>
          <w:rFonts w:ascii="ＭＳ 明朝" w:eastAsia="ＭＳ 明朝" w:hAnsi="ＭＳ 明朝"/>
          <w:b/>
          <w:bCs/>
          <w:sz w:val="24"/>
          <w:szCs w:val="24"/>
        </w:rPr>
      </w:pPr>
      <w:r>
        <w:rPr>
          <w:rFonts w:ascii="ＭＳ 明朝" w:eastAsia="ＭＳ 明朝" w:hAnsi="ＭＳ 明朝" w:hint="eastAsia"/>
          <w:b/>
          <w:bCs/>
          <w:sz w:val="24"/>
          <w:szCs w:val="24"/>
        </w:rPr>
        <w:t>主</w:t>
      </w:r>
      <w:r w:rsidR="00C3580F">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催</w:t>
      </w:r>
    </w:p>
    <w:p w14:paraId="7EAFDE0C" w14:textId="5C521E37" w:rsidR="008865B1" w:rsidRDefault="008865B1" w:rsidP="008865B1">
      <w:pPr>
        <w:pStyle w:val="a9"/>
        <w:ind w:left="567"/>
        <w:rPr>
          <w:rFonts w:ascii="ＭＳ 明朝" w:eastAsia="ＭＳ 明朝" w:hAnsi="ＭＳ 明朝"/>
          <w:sz w:val="24"/>
          <w:szCs w:val="24"/>
        </w:rPr>
      </w:pPr>
      <w:r>
        <w:rPr>
          <w:rFonts w:ascii="ＭＳ 明朝" w:eastAsia="ＭＳ 明朝" w:hAnsi="ＭＳ 明朝" w:hint="eastAsia"/>
          <w:sz w:val="24"/>
          <w:szCs w:val="24"/>
        </w:rPr>
        <w:t>四国健康支援食品普及促進協議会</w:t>
      </w:r>
      <w:r w:rsidR="00E85457">
        <w:rPr>
          <w:rFonts w:ascii="ＭＳ 明朝" w:eastAsia="ＭＳ 明朝" w:hAnsi="ＭＳ 明朝" w:hint="eastAsia"/>
          <w:sz w:val="24"/>
          <w:szCs w:val="24"/>
        </w:rPr>
        <w:t>（</w:t>
      </w:r>
      <w:r w:rsidR="00D07810">
        <w:rPr>
          <w:rFonts w:ascii="ＭＳ 明朝" w:eastAsia="ＭＳ 明朝" w:hAnsi="ＭＳ 明朝" w:hint="eastAsia"/>
          <w:sz w:val="24"/>
          <w:szCs w:val="24"/>
        </w:rPr>
        <w:t>良好事例調査分科会）</w:t>
      </w:r>
    </w:p>
    <w:p w14:paraId="3BE67E8D" w14:textId="77777777" w:rsidR="008865B1" w:rsidRPr="00177D6D" w:rsidRDefault="008865B1" w:rsidP="008865B1">
      <w:pPr>
        <w:pStyle w:val="a9"/>
        <w:snapToGrid w:val="0"/>
        <w:spacing w:line="180" w:lineRule="auto"/>
        <w:ind w:left="567"/>
        <w:rPr>
          <w:rFonts w:ascii="ＭＳ 明朝" w:eastAsia="ＭＳ 明朝" w:hAnsi="ＭＳ 明朝"/>
          <w:b/>
          <w:bCs/>
          <w:sz w:val="24"/>
          <w:szCs w:val="24"/>
        </w:rPr>
      </w:pPr>
    </w:p>
    <w:p w14:paraId="35CDDE50" w14:textId="5BA988AD" w:rsidR="008865B1" w:rsidRPr="00C046D4" w:rsidRDefault="008865B1" w:rsidP="00C046D4">
      <w:pPr>
        <w:pStyle w:val="a9"/>
        <w:numPr>
          <w:ilvl w:val="0"/>
          <w:numId w:val="2"/>
        </w:numPr>
        <w:ind w:left="567" w:hanging="567"/>
        <w:rPr>
          <w:rFonts w:ascii="ＭＳ 明朝" w:eastAsia="ＭＳ 明朝" w:hAnsi="ＭＳ 明朝"/>
          <w:b/>
          <w:bCs/>
          <w:sz w:val="24"/>
          <w:szCs w:val="24"/>
        </w:rPr>
      </w:pPr>
      <w:r w:rsidRPr="004550D6">
        <w:rPr>
          <w:rFonts w:ascii="ＭＳ 明朝" w:eastAsia="ＭＳ 明朝" w:hAnsi="ＭＳ 明朝" w:hint="eastAsia"/>
          <w:b/>
          <w:bCs/>
          <w:sz w:val="24"/>
          <w:szCs w:val="24"/>
        </w:rPr>
        <w:t>参加対象者</w:t>
      </w:r>
      <w:r w:rsidR="00C046D4">
        <w:rPr>
          <w:rFonts w:ascii="ＭＳ 明朝" w:eastAsia="ＭＳ 明朝" w:hAnsi="ＭＳ 明朝" w:hint="eastAsia"/>
          <w:b/>
          <w:bCs/>
          <w:sz w:val="24"/>
          <w:szCs w:val="24"/>
        </w:rPr>
        <w:t xml:space="preserve">　　</w:t>
      </w:r>
      <w:r w:rsidR="00E11530" w:rsidRPr="00C046D4">
        <w:rPr>
          <w:rFonts w:ascii="ＭＳ 明朝" w:eastAsia="ＭＳ 明朝" w:hAnsi="ＭＳ 明朝" w:hint="eastAsia"/>
          <w:sz w:val="24"/>
          <w:szCs w:val="24"/>
        </w:rPr>
        <w:t>四国の食品関連企業</w:t>
      </w:r>
    </w:p>
    <w:p w14:paraId="0162B182" w14:textId="24AEA9AE" w:rsidR="008865B1" w:rsidRDefault="008865B1" w:rsidP="00974A90">
      <w:pPr>
        <w:pStyle w:val="a9"/>
        <w:snapToGrid w:val="0"/>
        <w:spacing w:line="180" w:lineRule="auto"/>
        <w:ind w:left="482" w:firstLineChars="50" w:firstLine="120"/>
        <w:rPr>
          <w:rFonts w:ascii="ＭＳ 明朝" w:eastAsia="ＭＳ 明朝" w:hAnsi="ＭＳ 明朝"/>
          <w:b/>
          <w:bCs/>
          <w:sz w:val="24"/>
          <w:szCs w:val="24"/>
        </w:rPr>
      </w:pPr>
      <w:r>
        <w:rPr>
          <w:rFonts w:ascii="ＭＳ 明朝" w:eastAsia="ＭＳ 明朝" w:hAnsi="ＭＳ 明朝" w:hint="eastAsia"/>
          <w:sz w:val="24"/>
          <w:szCs w:val="24"/>
        </w:rPr>
        <w:t xml:space="preserve">　</w:t>
      </w:r>
      <w:r>
        <w:rPr>
          <w:rFonts w:ascii="ＭＳ 明朝" w:eastAsia="ＭＳ 明朝" w:hAnsi="ＭＳ 明朝" w:hint="eastAsia"/>
          <w:b/>
          <w:bCs/>
          <w:sz w:val="24"/>
          <w:szCs w:val="24"/>
        </w:rPr>
        <w:t xml:space="preserve">　</w:t>
      </w:r>
    </w:p>
    <w:p w14:paraId="64F68276" w14:textId="77777777" w:rsidR="00737D8A" w:rsidRPr="00296915" w:rsidRDefault="00045E21" w:rsidP="00737D8A">
      <w:pPr>
        <w:pStyle w:val="a9"/>
        <w:numPr>
          <w:ilvl w:val="0"/>
          <w:numId w:val="2"/>
        </w:numPr>
        <w:ind w:left="567" w:hanging="567"/>
        <w:rPr>
          <w:rFonts w:ascii="ＭＳ 明朝" w:eastAsia="ＭＳ 明朝" w:hAnsi="ＭＳ 明朝"/>
          <w:b/>
          <w:bCs/>
          <w:sz w:val="24"/>
          <w:szCs w:val="24"/>
        </w:rPr>
      </w:pPr>
      <w:r>
        <w:rPr>
          <w:rFonts w:ascii="ＭＳ 明朝" w:eastAsia="ＭＳ 明朝" w:hAnsi="ＭＳ 明朝" w:hint="eastAsia"/>
          <w:b/>
          <w:bCs/>
          <w:sz w:val="24"/>
          <w:szCs w:val="24"/>
        </w:rPr>
        <w:t>参加費</w:t>
      </w:r>
      <w:r w:rsidR="00297D6D">
        <w:rPr>
          <w:rFonts w:ascii="ＭＳ 明朝" w:eastAsia="ＭＳ 明朝" w:hAnsi="ＭＳ 明朝" w:hint="eastAsia"/>
          <w:b/>
          <w:bCs/>
          <w:sz w:val="24"/>
          <w:szCs w:val="24"/>
        </w:rPr>
        <w:t>・参加方法</w:t>
      </w:r>
      <w:r w:rsidR="00737D8A">
        <w:rPr>
          <w:rFonts w:ascii="ＭＳ 明朝" w:eastAsia="ＭＳ 明朝" w:hAnsi="ＭＳ 明朝" w:hint="eastAsia"/>
          <w:b/>
          <w:bCs/>
          <w:sz w:val="24"/>
          <w:szCs w:val="24"/>
        </w:rPr>
        <w:t xml:space="preserve">　　</w:t>
      </w:r>
      <w:r w:rsidR="008865B1" w:rsidRPr="00737D8A">
        <w:rPr>
          <w:rFonts w:ascii="ＭＳ 明朝" w:eastAsia="ＭＳ 明朝" w:hAnsi="ＭＳ 明朝" w:hint="eastAsia"/>
          <w:sz w:val="24"/>
          <w:szCs w:val="24"/>
        </w:rPr>
        <w:t>無料</w:t>
      </w:r>
      <w:r w:rsidR="00297D6D" w:rsidRPr="00737D8A">
        <w:rPr>
          <w:rFonts w:ascii="ＭＳ 明朝" w:eastAsia="ＭＳ 明朝" w:hAnsi="ＭＳ 明朝" w:hint="eastAsia"/>
          <w:sz w:val="24"/>
          <w:szCs w:val="24"/>
        </w:rPr>
        <w:t>・現地参加のみ</w:t>
      </w:r>
    </w:p>
    <w:p w14:paraId="7477F896" w14:textId="77777777" w:rsidR="00296915" w:rsidRPr="00737D8A" w:rsidRDefault="00296915" w:rsidP="009272F3">
      <w:pPr>
        <w:pStyle w:val="a9"/>
        <w:snapToGrid w:val="0"/>
        <w:spacing w:line="180" w:lineRule="auto"/>
        <w:ind w:left="567"/>
        <w:rPr>
          <w:rFonts w:ascii="ＭＳ 明朝" w:eastAsia="ＭＳ 明朝" w:hAnsi="ＭＳ 明朝"/>
          <w:b/>
          <w:bCs/>
          <w:sz w:val="24"/>
          <w:szCs w:val="24"/>
        </w:rPr>
      </w:pPr>
    </w:p>
    <w:p w14:paraId="42406CB8" w14:textId="7EAABB2B" w:rsidR="008865B1" w:rsidRPr="00296915" w:rsidRDefault="00737D8A" w:rsidP="00737D8A">
      <w:pPr>
        <w:pStyle w:val="a9"/>
        <w:numPr>
          <w:ilvl w:val="0"/>
          <w:numId w:val="2"/>
        </w:numPr>
        <w:ind w:left="567" w:hanging="567"/>
        <w:rPr>
          <w:rFonts w:ascii="ＭＳ 明朝" w:eastAsia="ＭＳ 明朝" w:hAnsi="ＭＳ 明朝"/>
          <w:b/>
          <w:bCs/>
          <w:sz w:val="24"/>
          <w:szCs w:val="24"/>
        </w:rPr>
      </w:pPr>
      <w:r w:rsidRPr="00296915">
        <w:rPr>
          <w:rFonts w:ascii="ＭＳ 明朝" w:eastAsia="ＭＳ 明朝" w:hAnsi="ＭＳ 明朝" w:hint="eastAsia"/>
          <w:b/>
          <w:bCs/>
          <w:sz w:val="24"/>
          <w:szCs w:val="24"/>
        </w:rPr>
        <w:t>定　員</w:t>
      </w:r>
      <w:r w:rsidR="00296915" w:rsidRPr="00296915">
        <w:rPr>
          <w:rFonts w:ascii="ＭＳ 明朝" w:eastAsia="ＭＳ 明朝" w:hAnsi="ＭＳ 明朝" w:hint="eastAsia"/>
          <w:b/>
          <w:bCs/>
          <w:sz w:val="24"/>
          <w:szCs w:val="24"/>
        </w:rPr>
        <w:t xml:space="preserve">　　　</w:t>
      </w:r>
      <w:r w:rsidR="00474C5D">
        <w:rPr>
          <w:rFonts w:ascii="ＭＳ 明朝" w:eastAsia="ＭＳ 明朝" w:hAnsi="ＭＳ 明朝" w:hint="eastAsia"/>
          <w:b/>
          <w:bCs/>
          <w:sz w:val="24"/>
          <w:szCs w:val="24"/>
        </w:rPr>
        <w:t xml:space="preserve">　</w:t>
      </w:r>
      <w:r w:rsidR="009D08E6" w:rsidRPr="00296915">
        <w:rPr>
          <w:rFonts w:ascii="ＭＳ 明朝" w:eastAsia="ＭＳ 明朝" w:hAnsi="ＭＳ 明朝" w:hint="eastAsia"/>
          <w:sz w:val="24"/>
          <w:szCs w:val="24"/>
        </w:rPr>
        <w:t>５０名</w:t>
      </w:r>
      <w:r w:rsidR="009272F3">
        <w:rPr>
          <w:rFonts w:ascii="ＭＳ 明朝" w:eastAsia="ＭＳ 明朝" w:hAnsi="ＭＳ 明朝" w:hint="eastAsia"/>
          <w:sz w:val="24"/>
          <w:szCs w:val="24"/>
        </w:rPr>
        <w:t>（</w:t>
      </w:r>
      <w:r w:rsidR="009D08E6" w:rsidRPr="00296915">
        <w:rPr>
          <w:rFonts w:ascii="ＭＳ 明朝" w:eastAsia="ＭＳ 明朝" w:hAnsi="ＭＳ 明朝" w:hint="eastAsia"/>
          <w:sz w:val="24"/>
          <w:szCs w:val="24"/>
        </w:rPr>
        <w:t>先着順）</w:t>
      </w:r>
    </w:p>
    <w:p w14:paraId="775EADF0" w14:textId="77777777" w:rsidR="006D0F28" w:rsidRDefault="006D0F28" w:rsidP="00AD2338">
      <w:pPr>
        <w:pStyle w:val="a9"/>
        <w:snapToGrid w:val="0"/>
        <w:spacing w:line="180" w:lineRule="auto"/>
        <w:ind w:left="567" w:firstLineChars="300" w:firstLine="723"/>
        <w:rPr>
          <w:rFonts w:ascii="ＭＳ 明朝" w:eastAsia="ＭＳ 明朝" w:hAnsi="ＭＳ 明朝"/>
          <w:b/>
          <w:bCs/>
          <w:sz w:val="24"/>
          <w:szCs w:val="24"/>
        </w:rPr>
      </w:pPr>
    </w:p>
    <w:p w14:paraId="209DBA43" w14:textId="3BA335DD" w:rsidR="00C3795F" w:rsidRDefault="00B07E9C" w:rsidP="006D0F28">
      <w:pPr>
        <w:pStyle w:val="a9"/>
        <w:numPr>
          <w:ilvl w:val="0"/>
          <w:numId w:val="2"/>
        </w:numPr>
        <w:snapToGrid w:val="0"/>
        <w:ind w:left="567" w:hanging="567"/>
        <w:rPr>
          <w:rFonts w:ascii="ＭＳ 明朝" w:eastAsia="ＭＳ 明朝" w:hAnsi="ＭＳ 明朝"/>
          <w:b/>
          <w:bCs/>
          <w:sz w:val="24"/>
          <w:szCs w:val="24"/>
        </w:rPr>
      </w:pPr>
      <w:r>
        <w:rPr>
          <w:rFonts w:ascii="ＭＳ 明朝" w:eastAsia="ＭＳ 明朝" w:hAnsi="ＭＳ 明朝" w:hint="eastAsia"/>
          <w:b/>
          <w:bCs/>
          <w:sz w:val="24"/>
          <w:szCs w:val="24"/>
        </w:rPr>
        <w:t>申込方法</w:t>
      </w:r>
    </w:p>
    <w:p w14:paraId="5D4237F1" w14:textId="46040742" w:rsidR="002D2E5F" w:rsidRDefault="00B67EC9" w:rsidP="006B1E5A">
      <w:pPr>
        <w:ind w:leftChars="250" w:left="525"/>
        <w:rPr>
          <w:rFonts w:ascii="ＭＳ 明朝" w:eastAsia="ＭＳ 明朝" w:hAnsi="ＭＳ 明朝"/>
          <w:sz w:val="24"/>
          <w:szCs w:val="24"/>
        </w:rPr>
      </w:pPr>
      <w:r w:rsidRPr="00AD2338">
        <w:rPr>
          <w:rFonts w:ascii="ＭＳ 明朝" w:eastAsia="ＭＳ 明朝" w:hAnsi="ＭＳ 明朝" w:hint="eastAsia"/>
          <w:sz w:val="24"/>
          <w:szCs w:val="24"/>
        </w:rPr>
        <w:t>下の申込票に、</w:t>
      </w:r>
      <w:r w:rsidR="001617E3">
        <w:rPr>
          <w:rFonts w:ascii="ＭＳ 明朝" w:eastAsia="ＭＳ 明朝" w:hAnsi="ＭＳ 明朝" w:hint="eastAsia"/>
          <w:sz w:val="24"/>
          <w:szCs w:val="24"/>
        </w:rPr>
        <w:t>必要事項</w:t>
      </w:r>
      <w:r w:rsidR="00385A64" w:rsidRPr="00AD2338">
        <w:rPr>
          <w:rFonts w:ascii="ＭＳ 明朝" w:eastAsia="ＭＳ 明朝" w:hAnsi="ＭＳ 明朝" w:hint="eastAsia"/>
          <w:sz w:val="24"/>
          <w:szCs w:val="24"/>
        </w:rPr>
        <w:t>を入力の上、</w:t>
      </w:r>
      <w:r w:rsidR="00187C1E" w:rsidRPr="00AD2338">
        <w:rPr>
          <w:rFonts w:ascii="ＭＳ 明朝" w:eastAsia="ＭＳ 明朝" w:hAnsi="ＭＳ 明朝" w:hint="eastAsia"/>
          <w:sz w:val="24"/>
          <w:szCs w:val="24"/>
        </w:rPr>
        <w:t>ＳＴＥＰ佐藤まで</w:t>
      </w:r>
      <w:r w:rsidR="006B1E5A">
        <w:rPr>
          <w:rFonts w:ascii="ＭＳ 明朝" w:eastAsia="ＭＳ 明朝" w:hAnsi="ＭＳ 明朝" w:hint="eastAsia"/>
          <w:sz w:val="24"/>
          <w:szCs w:val="24"/>
        </w:rPr>
        <w:t>ご</w:t>
      </w:r>
      <w:r w:rsidR="00187C1E" w:rsidRPr="00AD2338">
        <w:rPr>
          <w:rFonts w:ascii="ＭＳ 明朝" w:eastAsia="ＭＳ 明朝" w:hAnsi="ＭＳ 明朝" w:hint="eastAsia"/>
          <w:sz w:val="24"/>
          <w:szCs w:val="24"/>
        </w:rPr>
        <w:t>送付</w:t>
      </w:r>
      <w:r w:rsidR="00AD2338" w:rsidRPr="00AD2338">
        <w:rPr>
          <w:rFonts w:ascii="ＭＳ 明朝" w:eastAsia="ＭＳ 明朝" w:hAnsi="ＭＳ 明朝" w:hint="eastAsia"/>
          <w:sz w:val="24"/>
          <w:szCs w:val="24"/>
        </w:rPr>
        <w:t>願います。</w:t>
      </w:r>
    </w:p>
    <w:p w14:paraId="60B80345" w14:textId="5068F22A" w:rsidR="00AC6D2A" w:rsidRDefault="00E23520" w:rsidP="006B1E5A">
      <w:pPr>
        <w:ind w:leftChars="250" w:left="525"/>
        <w:rPr>
          <w:rFonts w:ascii="ＭＳ 明朝" w:eastAsia="ＭＳ 明朝" w:hAnsi="ＭＳ 明朝"/>
          <w:b/>
          <w:bCs/>
          <w:sz w:val="24"/>
          <w:szCs w:val="24"/>
          <w:u w:val="single"/>
        </w:rPr>
      </w:pPr>
      <w:bookmarkStart w:id="1" w:name="_Hlk215131628"/>
      <w:r w:rsidRPr="0027487E">
        <w:rPr>
          <w:rFonts w:ascii="ＭＳ 明朝" w:eastAsia="ＭＳ 明朝" w:hAnsi="ＭＳ 明朝" w:hint="eastAsia"/>
          <w:b/>
          <w:bCs/>
          <w:sz w:val="24"/>
          <w:szCs w:val="24"/>
          <w:u w:val="single"/>
        </w:rPr>
        <w:t>申込締切：令和８年１月１４日（水）</w:t>
      </w:r>
      <w:r>
        <w:rPr>
          <w:rFonts w:ascii="ＭＳ 明朝" w:eastAsia="ＭＳ 明朝" w:hAnsi="ＭＳ 明朝" w:hint="eastAsia"/>
          <w:b/>
          <w:bCs/>
          <w:sz w:val="24"/>
          <w:szCs w:val="24"/>
          <w:u w:val="single"/>
        </w:rPr>
        <w:t>必着</w:t>
      </w:r>
      <w:bookmarkEnd w:id="1"/>
    </w:p>
    <w:p w14:paraId="66862C51" w14:textId="77777777" w:rsidR="003D34F7" w:rsidRDefault="003D34F7" w:rsidP="006B1E5A">
      <w:pPr>
        <w:ind w:leftChars="250" w:left="525"/>
        <w:rPr>
          <w:rFonts w:ascii="ＭＳ 明朝" w:eastAsia="ＭＳ 明朝" w:hAnsi="ＭＳ 明朝"/>
          <w:b/>
          <w:bCs/>
          <w:sz w:val="24"/>
          <w:szCs w:val="24"/>
          <w:u w:val="single"/>
        </w:rPr>
      </w:pPr>
    </w:p>
    <w:p w14:paraId="209542E8" w14:textId="35405FE1" w:rsidR="003D34F7" w:rsidRDefault="003D34F7" w:rsidP="00755351">
      <w:pPr>
        <w:rPr>
          <w:rFonts w:ascii="ＭＳ 明朝" w:eastAsia="ＭＳ 明朝" w:hAnsi="ＭＳ 明朝"/>
          <w:sz w:val="24"/>
          <w:szCs w:val="24"/>
          <w:u w:val="single"/>
        </w:rPr>
      </w:pPr>
      <w:r w:rsidRPr="00755351">
        <w:rPr>
          <w:rFonts w:ascii="ＭＳ 明朝" w:eastAsia="ＭＳ 明朝" w:hAnsi="ＭＳ 明朝" w:hint="eastAsia"/>
          <w:sz w:val="24"/>
          <w:szCs w:val="24"/>
          <w:u w:val="single"/>
        </w:rPr>
        <w:t>※</w:t>
      </w:r>
      <w:r w:rsidR="00755351" w:rsidRPr="00755351">
        <w:rPr>
          <w:rFonts w:ascii="ＭＳ 明朝" w:eastAsia="ＭＳ 明朝" w:hAnsi="ＭＳ 明朝" w:hint="eastAsia"/>
          <w:sz w:val="24"/>
          <w:szCs w:val="24"/>
          <w:u w:val="single"/>
        </w:rPr>
        <w:t>セミナーの演題とその概要を次ページにて紹介</w:t>
      </w:r>
    </w:p>
    <w:p w14:paraId="558969C6" w14:textId="7895A9BD" w:rsidR="008865B1" w:rsidRPr="000042E1" w:rsidRDefault="008865B1" w:rsidP="000E583D">
      <w:pPr>
        <w:pStyle w:val="a9"/>
        <w:numPr>
          <w:ilvl w:val="0"/>
          <w:numId w:val="2"/>
        </w:numPr>
        <w:snapToGrid w:val="0"/>
        <w:ind w:left="567" w:hanging="567"/>
        <w:rPr>
          <w:rFonts w:ascii="ＭＳ 明朝" w:eastAsia="ＭＳ 明朝" w:hAnsi="ＭＳ 明朝"/>
          <w:b/>
          <w:bCs/>
          <w:sz w:val="24"/>
          <w:szCs w:val="24"/>
        </w:rPr>
      </w:pPr>
      <w:r w:rsidRPr="000042E1">
        <w:rPr>
          <w:rFonts w:ascii="ＭＳ 明朝" w:eastAsia="ＭＳ 明朝" w:hAnsi="ＭＳ 明朝" w:hint="eastAsia"/>
          <w:b/>
          <w:bCs/>
          <w:sz w:val="24"/>
          <w:szCs w:val="24"/>
        </w:rPr>
        <w:lastRenderedPageBreak/>
        <w:t>セミナー内容</w:t>
      </w:r>
    </w:p>
    <w:p w14:paraId="261FD2DE" w14:textId="77777777" w:rsidR="00EE40C2" w:rsidRDefault="00EE40C2" w:rsidP="00EE40C2">
      <w:pPr>
        <w:pStyle w:val="a9"/>
        <w:snapToGrid w:val="0"/>
        <w:ind w:left="567"/>
        <w:rPr>
          <w:rFonts w:ascii="ＭＳ 明朝" w:eastAsia="ＭＳ 明朝" w:hAnsi="ＭＳ 明朝"/>
          <w:b/>
          <w:bCs/>
          <w:sz w:val="24"/>
          <w:szCs w:val="24"/>
        </w:rPr>
      </w:pPr>
    </w:p>
    <w:p w14:paraId="7B9AFE76" w14:textId="349F2209" w:rsidR="0042220A" w:rsidRDefault="0042220A" w:rsidP="0042220A">
      <w:pPr>
        <w:ind w:firstLineChars="100" w:firstLine="221"/>
        <w:rPr>
          <w:rFonts w:ascii="ＭＳ 明朝" w:eastAsia="ＭＳ 明朝" w:hAnsi="ＭＳ 明朝"/>
          <w:b/>
          <w:bCs/>
          <w:sz w:val="22"/>
        </w:rPr>
      </w:pPr>
      <w:r>
        <w:rPr>
          <w:rFonts w:ascii="ＭＳ 明朝" w:eastAsia="ＭＳ 明朝" w:hAnsi="ＭＳ 明朝" w:hint="eastAsia"/>
          <w:b/>
          <w:bCs/>
          <w:sz w:val="22"/>
        </w:rPr>
        <w:t>一部</w:t>
      </w:r>
      <w:r w:rsidRPr="006C09A1">
        <w:rPr>
          <w:rFonts w:ascii="ＭＳ 明朝" w:eastAsia="ＭＳ 明朝" w:hAnsi="ＭＳ 明朝" w:hint="eastAsia"/>
          <w:b/>
          <w:bCs/>
          <w:sz w:val="22"/>
        </w:rPr>
        <w:t>：株式会社カミナシ</w:t>
      </w:r>
    </w:p>
    <w:p w14:paraId="0420F6F2" w14:textId="70AAD714" w:rsidR="0042220A" w:rsidRPr="006C09A1" w:rsidRDefault="0042220A" w:rsidP="0042220A">
      <w:pPr>
        <w:ind w:firstLineChars="200" w:firstLine="442"/>
        <w:rPr>
          <w:rFonts w:ascii="ＭＳ 明朝" w:eastAsia="ＭＳ 明朝" w:hAnsi="ＭＳ 明朝"/>
          <w:b/>
          <w:bCs/>
          <w:sz w:val="22"/>
        </w:rPr>
      </w:pPr>
      <w:r>
        <w:rPr>
          <w:rFonts w:ascii="ＭＳ 明朝" w:eastAsia="ＭＳ 明朝" w:hAnsi="ＭＳ 明朝" w:hint="eastAsia"/>
          <w:b/>
          <w:bCs/>
          <w:sz w:val="22"/>
        </w:rPr>
        <w:t>演題：『</w:t>
      </w:r>
      <w:r w:rsidR="00930EBE" w:rsidRPr="00930EBE">
        <w:rPr>
          <w:rFonts w:ascii="ＭＳ 明朝" w:eastAsia="ＭＳ 明朝" w:hAnsi="ＭＳ 明朝" w:hint="eastAsia"/>
          <w:b/>
          <w:bCs/>
          <w:sz w:val="22"/>
        </w:rPr>
        <w:t>食品製造</w:t>
      </w:r>
      <w:r w:rsidR="00930EBE">
        <w:rPr>
          <w:rFonts w:ascii="ＭＳ 明朝" w:eastAsia="ＭＳ 明朝" w:hAnsi="ＭＳ 明朝" w:hint="eastAsia"/>
          <w:b/>
          <w:bCs/>
          <w:sz w:val="22"/>
        </w:rPr>
        <w:t>ＤＸ</w:t>
      </w:r>
      <w:r w:rsidR="00930EBE" w:rsidRPr="00930EBE">
        <w:rPr>
          <w:rFonts w:ascii="ＭＳ 明朝" w:eastAsia="ＭＳ 明朝" w:hAnsi="ＭＳ 明朝"/>
          <w:b/>
          <w:bCs/>
          <w:sz w:val="22"/>
        </w:rPr>
        <w:t>「最初の一歩」と成功事例</w:t>
      </w:r>
      <w:r>
        <w:rPr>
          <w:rFonts w:ascii="ＭＳ 明朝" w:eastAsia="ＭＳ 明朝" w:hAnsi="ＭＳ 明朝" w:hint="eastAsia"/>
          <w:b/>
          <w:bCs/>
          <w:sz w:val="22"/>
        </w:rPr>
        <w:t>』</w:t>
      </w:r>
      <w:r w:rsidR="00F949D5">
        <w:rPr>
          <w:rFonts w:ascii="ＭＳ 明朝" w:eastAsia="ＭＳ 明朝" w:hAnsi="ＭＳ 明朝" w:hint="eastAsia"/>
          <w:b/>
          <w:bCs/>
          <w:sz w:val="22"/>
        </w:rPr>
        <w:t>（90分）</w:t>
      </w:r>
    </w:p>
    <w:p w14:paraId="7FAE61F9" w14:textId="76EAEA3E" w:rsidR="0042220A" w:rsidRPr="00D53163" w:rsidRDefault="0042220A" w:rsidP="0042220A">
      <w:pPr>
        <w:pStyle w:val="a9"/>
        <w:ind w:left="990"/>
        <w:rPr>
          <w:rFonts w:ascii="ＭＳ 明朝" w:eastAsia="ＭＳ 明朝" w:hAnsi="ＭＳ 明朝"/>
          <w:sz w:val="24"/>
          <w:szCs w:val="24"/>
        </w:rPr>
      </w:pPr>
      <w:r w:rsidRPr="00D53163">
        <w:rPr>
          <w:rFonts w:ascii="ＭＳ 明朝" w:eastAsia="ＭＳ 明朝" w:hAnsi="ＭＳ 明朝" w:hint="eastAsia"/>
          <w:sz w:val="20"/>
          <w:szCs w:val="20"/>
        </w:rPr>
        <w:t>【概要】</w:t>
      </w:r>
      <w:r w:rsidR="00CE56E3" w:rsidRPr="00CE56E3">
        <w:rPr>
          <w:rFonts w:ascii="ＭＳ 明朝" w:eastAsia="ＭＳ 明朝" w:hAnsi="ＭＳ 明朝" w:hint="eastAsia"/>
          <w:sz w:val="20"/>
          <w:szCs w:val="20"/>
        </w:rPr>
        <w:t>（講師</w:t>
      </w:r>
      <w:r w:rsidR="009C54FE">
        <w:rPr>
          <w:rFonts w:ascii="ＭＳ 明朝" w:eastAsia="ＭＳ 明朝" w:hAnsi="ＭＳ 明朝" w:hint="eastAsia"/>
          <w:sz w:val="20"/>
          <w:szCs w:val="20"/>
        </w:rPr>
        <w:t>：</w:t>
      </w:r>
      <w:r w:rsidR="00CE56E3" w:rsidRPr="00CE56E3">
        <w:rPr>
          <w:rFonts w:ascii="ＭＳ 明朝" w:eastAsia="ＭＳ 明朝" w:hAnsi="ＭＳ 明朝" w:hint="eastAsia"/>
          <w:sz w:val="20"/>
          <w:szCs w:val="20"/>
        </w:rPr>
        <w:t>グロース本部　パートナーセールス　伊藤</w:t>
      </w:r>
      <w:r w:rsidR="0098628A">
        <w:rPr>
          <w:rFonts w:ascii="ＭＳ 明朝" w:eastAsia="ＭＳ 明朝" w:hAnsi="ＭＳ 明朝" w:hint="eastAsia"/>
          <w:sz w:val="20"/>
          <w:szCs w:val="20"/>
        </w:rPr>
        <w:t xml:space="preserve">　広宣</w:t>
      </w:r>
      <w:r w:rsidR="00CE56E3" w:rsidRPr="00CE56E3">
        <w:rPr>
          <w:rFonts w:ascii="ＭＳ 明朝" w:eastAsia="ＭＳ 明朝" w:hAnsi="ＭＳ 明朝" w:hint="eastAsia"/>
          <w:sz w:val="20"/>
          <w:szCs w:val="20"/>
        </w:rPr>
        <w:t>氏）</w:t>
      </w:r>
    </w:p>
    <w:p w14:paraId="237552D3" w14:textId="56106953" w:rsidR="005F587E" w:rsidRDefault="008F2F45" w:rsidP="005F587E">
      <w:pPr>
        <w:pStyle w:val="a9"/>
        <w:ind w:leftChars="471" w:left="1227" w:hangingChars="119" w:hanging="238"/>
        <w:rPr>
          <w:rFonts w:ascii="ＭＳ 明朝" w:eastAsia="ＭＳ 明朝" w:hAnsi="ＭＳ 明朝"/>
          <w:sz w:val="24"/>
          <w:szCs w:val="24"/>
        </w:rPr>
      </w:pPr>
      <w:r>
        <w:rPr>
          <w:rFonts w:ascii="ＭＳ 明朝" w:eastAsia="ＭＳ 明朝" w:hAnsi="ＭＳ 明朝" w:hint="eastAsia"/>
          <w:noProof/>
          <w:sz w:val="20"/>
          <w:szCs w:val="20"/>
        </w:rPr>
        <mc:AlternateContent>
          <mc:Choice Requires="wps">
            <w:drawing>
              <wp:anchor distT="0" distB="0" distL="114300" distR="114300" simplePos="0" relativeHeight="251666432" behindDoc="0" locked="0" layoutInCell="1" allowOverlap="1" wp14:anchorId="17830924" wp14:editId="756C658B">
                <wp:simplePos x="0" y="0"/>
                <wp:positionH relativeFrom="margin">
                  <wp:posOffset>710565</wp:posOffset>
                </wp:positionH>
                <wp:positionV relativeFrom="paragraph">
                  <wp:posOffset>27941</wp:posOffset>
                </wp:positionV>
                <wp:extent cx="4700905" cy="1524000"/>
                <wp:effectExtent l="0" t="0" r="23495" b="19050"/>
                <wp:wrapNone/>
                <wp:docPr id="1297189695" name="テキスト ボックス 1"/>
                <wp:cNvGraphicFramePr/>
                <a:graphic xmlns:a="http://schemas.openxmlformats.org/drawingml/2006/main">
                  <a:graphicData uri="http://schemas.microsoft.com/office/word/2010/wordprocessingShape">
                    <wps:wsp>
                      <wps:cNvSpPr txBox="1"/>
                      <wps:spPr>
                        <a:xfrm>
                          <a:off x="0" y="0"/>
                          <a:ext cx="4700905" cy="1524000"/>
                        </a:xfrm>
                        <a:prstGeom prst="rect">
                          <a:avLst/>
                        </a:prstGeom>
                        <a:solidFill>
                          <a:sysClr val="window" lastClr="FFFFFF"/>
                        </a:solidFill>
                        <a:ln w="6350">
                          <a:solidFill>
                            <a:prstClr val="black"/>
                          </a:solidFill>
                        </a:ln>
                      </wps:spPr>
                      <wps:txbx>
                        <w:txbxContent>
                          <w:p w14:paraId="68E8642A" w14:textId="45FC48BA" w:rsidR="006C2409" w:rsidRPr="006C2409" w:rsidRDefault="006C2409" w:rsidP="006C2409">
                            <w:pPr>
                              <w:ind w:firstLineChars="100" w:firstLine="200"/>
                              <w:rPr>
                                <w:rFonts w:ascii="ＭＳ 明朝" w:eastAsia="ＭＳ 明朝" w:hAnsi="ＭＳ 明朝"/>
                                <w:sz w:val="20"/>
                                <w:szCs w:val="20"/>
                              </w:rPr>
                            </w:pPr>
                            <w:r w:rsidRPr="006C2409">
                              <w:rPr>
                                <w:rFonts w:ascii="ＭＳ 明朝" w:eastAsia="ＭＳ 明朝" w:hAnsi="ＭＳ 明朝" w:hint="eastAsia"/>
                                <w:sz w:val="20"/>
                                <w:szCs w:val="20"/>
                              </w:rPr>
                              <w:t>食品製造業において、人手不足対策や業務効率化は待ったなしの課題です。しかし、いきなり大規模な</w:t>
                            </w:r>
                            <w:r w:rsidRPr="006C2409">
                              <w:rPr>
                                <w:rFonts w:ascii="ＭＳ 明朝" w:eastAsia="ＭＳ 明朝" w:hAnsi="ＭＳ 明朝"/>
                                <w:sz w:val="20"/>
                                <w:szCs w:val="20"/>
                              </w:rPr>
                              <w:t>DXを進めても現場は混乱するばかりです。</w:t>
                            </w:r>
                          </w:p>
                          <w:p w14:paraId="3657872F" w14:textId="77777777" w:rsidR="006C2409" w:rsidRPr="006C2409" w:rsidRDefault="006C2409" w:rsidP="006C2409">
                            <w:pPr>
                              <w:ind w:firstLineChars="100" w:firstLine="200"/>
                              <w:rPr>
                                <w:rFonts w:ascii="ＭＳ 明朝" w:eastAsia="ＭＳ 明朝" w:hAnsi="ＭＳ 明朝"/>
                                <w:sz w:val="20"/>
                                <w:szCs w:val="20"/>
                              </w:rPr>
                            </w:pPr>
                            <w:r w:rsidRPr="006C2409">
                              <w:rPr>
                                <w:rFonts w:ascii="ＭＳ 明朝" w:eastAsia="ＭＳ 明朝" w:hAnsi="ＭＳ 明朝"/>
                                <w:sz w:val="20"/>
                                <w:szCs w:val="20"/>
                              </w:rPr>
                              <w:t xml:space="preserve"> 本セミナーでは、カミナシが多くの現場支援で培ったノウハウをもとに、失敗しないための「DX推進ステップ」と「成功の秘訣」を体系的に示します。</w:t>
                            </w:r>
                          </w:p>
                          <w:p w14:paraId="1CD36041" w14:textId="6ED76DEE" w:rsidR="008F2F45" w:rsidRDefault="006C2409" w:rsidP="008F2F45">
                            <w:pPr>
                              <w:ind w:firstLineChars="100" w:firstLine="200"/>
                            </w:pPr>
                            <w:r w:rsidRPr="006C2409">
                              <w:rPr>
                                <w:rFonts w:ascii="ＭＳ 明朝" w:eastAsia="ＭＳ 明朝" w:hAnsi="ＭＳ 明朝" w:hint="eastAsia"/>
                                <w:sz w:val="20"/>
                                <w:szCs w:val="20"/>
                              </w:rPr>
                              <w:t>現場がどう変わるのか？</w:t>
                            </w:r>
                            <w:r w:rsidRPr="006C2409">
                              <w:rPr>
                                <w:rFonts w:ascii="ＭＳ 明朝" w:eastAsia="ＭＳ 明朝" w:hAnsi="ＭＳ 明朝"/>
                                <w:sz w:val="20"/>
                                <w:szCs w:val="20"/>
                              </w:rPr>
                              <w:t xml:space="preserve"> 動画によるデモンストレーションや、他社の成功事例を通じて、自社に最適な導入イメージをお持ち帰りいただけます。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30924" id="_x0000_t202" coordsize="21600,21600" o:spt="202" path="m,l,21600r21600,l21600,xe">
                <v:stroke joinstyle="miter"/>
                <v:path gradientshapeok="t" o:connecttype="rect"/>
              </v:shapetype>
              <v:shape id="テキスト ボックス 1" o:spid="_x0000_s1026" type="#_x0000_t202" style="position:absolute;left:0;text-align:left;margin-left:55.95pt;margin-top:2.2pt;width:370.15pt;height:12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" fillcolor="window" strokeweight=".5pt">
                <v:textbox>
                  <w:txbxContent>
                    <w:p w14:paraId="68E8642A" w14:textId="45FC48BA" w:rsidR="006C2409" w:rsidRPr="006C2409" w:rsidRDefault="006C2409" w:rsidP="006C2409">
                      <w:pPr>
                        <w:ind w:firstLineChars="100" w:firstLine="200"/>
                        <w:rPr>
                          <w:rFonts w:ascii="ＭＳ 明朝" w:eastAsia="ＭＳ 明朝" w:hAnsi="ＭＳ 明朝"/>
                          <w:sz w:val="20"/>
                          <w:szCs w:val="20"/>
                        </w:rPr>
                      </w:pPr>
                      <w:r w:rsidRPr="006C2409">
                        <w:rPr>
                          <w:rFonts w:ascii="ＭＳ 明朝" w:eastAsia="ＭＳ 明朝" w:hAnsi="ＭＳ 明朝" w:hint="eastAsia"/>
                          <w:sz w:val="20"/>
                          <w:szCs w:val="20"/>
                        </w:rPr>
                        <w:t>食品製造業において、人手不足対策や業務効率化は待ったなしの課題です。しかし、いきなり大規模な</w:t>
                      </w:r>
                      <w:r w:rsidRPr="006C2409">
                        <w:rPr>
                          <w:rFonts w:ascii="ＭＳ 明朝" w:eastAsia="ＭＳ 明朝" w:hAnsi="ＭＳ 明朝"/>
                          <w:sz w:val="20"/>
                          <w:szCs w:val="20"/>
                        </w:rPr>
                        <w:t>DXを進めても現場は混乱するばかりです。</w:t>
                      </w:r>
                    </w:p>
                    <w:p w14:paraId="3657872F" w14:textId="77777777" w:rsidR="006C2409" w:rsidRPr="006C2409" w:rsidRDefault="006C2409" w:rsidP="006C2409">
                      <w:pPr>
                        <w:ind w:firstLineChars="100" w:firstLine="200"/>
                        <w:rPr>
                          <w:rFonts w:ascii="ＭＳ 明朝" w:eastAsia="ＭＳ 明朝" w:hAnsi="ＭＳ 明朝"/>
                          <w:sz w:val="20"/>
                          <w:szCs w:val="20"/>
                        </w:rPr>
                      </w:pPr>
                      <w:r w:rsidRPr="006C2409">
                        <w:rPr>
                          <w:rFonts w:ascii="ＭＳ 明朝" w:eastAsia="ＭＳ 明朝" w:hAnsi="ＭＳ 明朝"/>
                          <w:sz w:val="20"/>
                          <w:szCs w:val="20"/>
                        </w:rPr>
                        <w:t xml:space="preserve"> 本セミナーでは、カミナシが多くの現場支援で培ったノウハウをもとに、失敗しないための「DX推進ステップ」と「成功の秘訣」を体系的に示します。</w:t>
                      </w:r>
                    </w:p>
                    <w:p w14:paraId="1CD36041" w14:textId="6ED76DEE" w:rsidR="008F2F45" w:rsidRDefault="006C2409" w:rsidP="008F2F45">
                      <w:pPr>
                        <w:ind w:firstLineChars="100" w:firstLine="200"/>
                      </w:pPr>
                      <w:r w:rsidRPr="006C2409">
                        <w:rPr>
                          <w:rFonts w:ascii="ＭＳ 明朝" w:eastAsia="ＭＳ 明朝" w:hAnsi="ＭＳ 明朝" w:hint="eastAsia"/>
                          <w:sz w:val="20"/>
                          <w:szCs w:val="20"/>
                        </w:rPr>
                        <w:t>現場がどう変わるのか？</w:t>
                      </w:r>
                      <w:r w:rsidRPr="006C2409">
                        <w:rPr>
                          <w:rFonts w:ascii="ＭＳ 明朝" w:eastAsia="ＭＳ 明朝" w:hAnsi="ＭＳ 明朝"/>
                          <w:sz w:val="20"/>
                          <w:szCs w:val="20"/>
                        </w:rPr>
                        <w:t xml:space="preserve"> 動画によるデモンストレーションや、他社の成功事例を通じて、自社に最適な導入イメージをお持ち帰りいただけます。</w:t>
                      </w:r>
                    </w:p>
                  </w:txbxContent>
                </v:textbox>
                <w10:wrap anchorx="margin"/>
              </v:shape>
            </w:pict>
          </mc:Fallback>
        </mc:AlternateContent>
      </w:r>
      <w:r w:rsidR="005F587E">
        <w:rPr>
          <w:rFonts w:ascii="ＭＳ 明朝" w:eastAsia="ＭＳ 明朝" w:hAnsi="ＭＳ 明朝" w:hint="eastAsia"/>
          <w:sz w:val="24"/>
          <w:szCs w:val="24"/>
        </w:rPr>
        <w:t xml:space="preserve">　</w:t>
      </w:r>
    </w:p>
    <w:p w14:paraId="66F729C3" w14:textId="77777777" w:rsidR="005F587E" w:rsidRPr="00706F74" w:rsidRDefault="005F587E" w:rsidP="005F587E">
      <w:pPr>
        <w:pStyle w:val="a9"/>
        <w:ind w:leftChars="471" w:left="1227" w:hangingChars="119" w:hanging="238"/>
        <w:rPr>
          <w:rFonts w:ascii="ＭＳ 明朝" w:eastAsia="ＭＳ 明朝" w:hAnsi="ＭＳ 明朝"/>
          <w:sz w:val="20"/>
          <w:szCs w:val="20"/>
        </w:rPr>
      </w:pPr>
    </w:p>
    <w:p w14:paraId="330A1820" w14:textId="77777777" w:rsidR="005F587E" w:rsidRDefault="005F587E" w:rsidP="005F587E">
      <w:pPr>
        <w:pStyle w:val="a9"/>
        <w:ind w:left="990"/>
        <w:rPr>
          <w:rFonts w:ascii="ＭＳ 明朝" w:eastAsia="ＭＳ 明朝" w:hAnsi="ＭＳ 明朝"/>
          <w:sz w:val="24"/>
          <w:szCs w:val="24"/>
        </w:rPr>
      </w:pPr>
    </w:p>
    <w:p w14:paraId="254C47E3" w14:textId="77777777" w:rsidR="005F587E" w:rsidRDefault="005F587E" w:rsidP="005F587E">
      <w:pPr>
        <w:pStyle w:val="a9"/>
        <w:ind w:left="990"/>
        <w:rPr>
          <w:rFonts w:ascii="ＭＳ 明朝" w:eastAsia="ＭＳ 明朝" w:hAnsi="ＭＳ 明朝"/>
          <w:sz w:val="24"/>
          <w:szCs w:val="24"/>
        </w:rPr>
      </w:pPr>
    </w:p>
    <w:p w14:paraId="7A6E9525" w14:textId="77777777" w:rsidR="005F587E" w:rsidRDefault="005F587E" w:rsidP="005F587E">
      <w:pPr>
        <w:pStyle w:val="a9"/>
        <w:ind w:left="990"/>
        <w:rPr>
          <w:rFonts w:ascii="ＭＳ 明朝" w:eastAsia="ＭＳ 明朝" w:hAnsi="ＭＳ 明朝"/>
          <w:sz w:val="24"/>
          <w:szCs w:val="24"/>
        </w:rPr>
      </w:pPr>
    </w:p>
    <w:p w14:paraId="7F5CA9CB" w14:textId="77777777" w:rsidR="005F587E" w:rsidRDefault="005F587E" w:rsidP="005F587E">
      <w:pPr>
        <w:pStyle w:val="a9"/>
        <w:ind w:left="990"/>
        <w:rPr>
          <w:rFonts w:ascii="ＭＳ 明朝" w:eastAsia="ＭＳ 明朝" w:hAnsi="ＭＳ 明朝"/>
          <w:sz w:val="24"/>
          <w:szCs w:val="24"/>
        </w:rPr>
      </w:pPr>
    </w:p>
    <w:p w14:paraId="20EACC9B" w14:textId="77777777" w:rsidR="005F587E" w:rsidRDefault="005F587E" w:rsidP="005F587E">
      <w:pPr>
        <w:pStyle w:val="a9"/>
        <w:ind w:left="990"/>
        <w:rPr>
          <w:rFonts w:ascii="ＭＳ 明朝" w:eastAsia="ＭＳ 明朝" w:hAnsi="ＭＳ 明朝"/>
          <w:sz w:val="24"/>
          <w:szCs w:val="24"/>
        </w:rPr>
      </w:pPr>
    </w:p>
    <w:p w14:paraId="6158F4BF" w14:textId="77777777" w:rsidR="004E626D" w:rsidRPr="00E61B55" w:rsidRDefault="004E626D" w:rsidP="00656086">
      <w:pPr>
        <w:pStyle w:val="a9"/>
        <w:snapToGrid w:val="0"/>
        <w:spacing w:line="180" w:lineRule="auto"/>
        <w:ind w:left="992"/>
        <w:rPr>
          <w:rFonts w:ascii="ＭＳ 明朝" w:eastAsia="ＭＳ 明朝" w:hAnsi="ＭＳ 明朝"/>
          <w:sz w:val="24"/>
          <w:szCs w:val="24"/>
        </w:rPr>
      </w:pPr>
    </w:p>
    <w:p w14:paraId="072C32E3" w14:textId="77777777" w:rsidR="004E122B" w:rsidRPr="006C09A1" w:rsidRDefault="004E122B" w:rsidP="004E122B">
      <w:pPr>
        <w:ind w:firstLineChars="100" w:firstLine="221"/>
        <w:rPr>
          <w:rFonts w:ascii="ＭＳ 明朝" w:eastAsia="ＭＳ 明朝" w:hAnsi="ＭＳ 明朝"/>
          <w:b/>
          <w:bCs/>
          <w:sz w:val="22"/>
        </w:rPr>
      </w:pPr>
      <w:bookmarkStart w:id="2" w:name="_Hlk215054920"/>
      <w:r>
        <w:rPr>
          <w:rFonts w:ascii="ＭＳ 明朝" w:eastAsia="ＭＳ 明朝" w:hAnsi="ＭＳ 明朝" w:hint="eastAsia"/>
          <w:b/>
          <w:bCs/>
          <w:sz w:val="22"/>
        </w:rPr>
        <w:t>二部：</w:t>
      </w:r>
      <w:r w:rsidRPr="006C09A1">
        <w:rPr>
          <w:rFonts w:ascii="ＭＳ 明朝" w:eastAsia="ＭＳ 明朝" w:hAnsi="ＭＳ 明朝" w:hint="eastAsia"/>
          <w:b/>
          <w:bCs/>
          <w:sz w:val="22"/>
        </w:rPr>
        <w:t>リコージャパン株式会社</w:t>
      </w:r>
    </w:p>
    <w:p w14:paraId="45A8F38C" w14:textId="55C9AC05" w:rsidR="004E122B" w:rsidRPr="00C666FC" w:rsidRDefault="004E122B" w:rsidP="004E122B">
      <w:pPr>
        <w:ind w:firstLineChars="200" w:firstLine="442"/>
        <w:rPr>
          <w:rFonts w:ascii="ＭＳ 明朝" w:eastAsia="ＭＳ 明朝" w:hAnsi="ＭＳ 明朝"/>
          <w:b/>
          <w:bCs/>
          <w:sz w:val="22"/>
        </w:rPr>
      </w:pPr>
      <w:r w:rsidRPr="00C666FC">
        <w:rPr>
          <w:rFonts w:ascii="ＭＳ 明朝" w:eastAsia="ＭＳ 明朝" w:hAnsi="ＭＳ 明朝" w:hint="eastAsia"/>
          <w:b/>
          <w:bCs/>
          <w:sz w:val="22"/>
        </w:rPr>
        <w:t>演題１：「“全社で取り組む”ＤＸ</w:t>
      </w:r>
      <w:r w:rsidRPr="00C666FC">
        <w:rPr>
          <w:rFonts w:ascii="ＭＳ 明朝" w:eastAsia="ＭＳ 明朝" w:hAnsi="ＭＳ 明朝"/>
          <w:b/>
          <w:bCs/>
          <w:sz w:val="22"/>
        </w:rPr>
        <w:t>のすすめ方」</w:t>
      </w:r>
      <w:r w:rsidR="00361B3F">
        <w:rPr>
          <w:rFonts w:ascii="ＭＳ 明朝" w:eastAsia="ＭＳ 明朝" w:hAnsi="ＭＳ 明朝" w:hint="eastAsia"/>
          <w:b/>
          <w:bCs/>
          <w:sz w:val="22"/>
        </w:rPr>
        <w:t>（</w:t>
      </w:r>
      <w:r w:rsidR="004776F1">
        <w:rPr>
          <w:rFonts w:ascii="ＭＳ 明朝" w:eastAsia="ＭＳ 明朝" w:hAnsi="ＭＳ 明朝" w:hint="eastAsia"/>
          <w:b/>
          <w:bCs/>
          <w:sz w:val="22"/>
        </w:rPr>
        <w:t>60分）</w:t>
      </w:r>
      <w:r w:rsidR="00703C6B">
        <w:rPr>
          <w:rFonts w:ascii="ＭＳ 明朝" w:eastAsia="ＭＳ 明朝" w:hAnsi="ＭＳ 明朝" w:hint="eastAsia"/>
          <w:b/>
          <w:bCs/>
          <w:sz w:val="22"/>
        </w:rPr>
        <w:t xml:space="preserve">　</w:t>
      </w:r>
    </w:p>
    <w:p w14:paraId="7D942DD4" w14:textId="77777777" w:rsidR="004E122B" w:rsidRPr="00EB5560" w:rsidRDefault="004E122B" w:rsidP="004E122B">
      <w:pPr>
        <w:ind w:firstLineChars="700" w:firstLine="1546"/>
        <w:rPr>
          <w:rFonts w:ascii="ＭＳ 明朝" w:eastAsia="ＭＳ 明朝" w:hAnsi="ＭＳ 明朝"/>
          <w:sz w:val="24"/>
          <w:szCs w:val="24"/>
        </w:rPr>
      </w:pPr>
      <w:r w:rsidRPr="006C09A1">
        <w:rPr>
          <w:rFonts w:ascii="ＭＳ 明朝" w:eastAsia="ＭＳ 明朝" w:hAnsi="ＭＳ 明朝" w:hint="eastAsia"/>
          <w:b/>
          <w:bCs/>
          <w:sz w:val="22"/>
        </w:rPr>
        <w:t>～リコージャパンの変革ビジョンと現場との向き合い方～</w:t>
      </w:r>
    </w:p>
    <w:bookmarkEnd w:id="2"/>
    <w:p w14:paraId="38AF1467" w14:textId="4409BC59" w:rsidR="004E122B" w:rsidRDefault="00F34BE6" w:rsidP="00C22996">
      <w:pPr>
        <w:ind w:left="990" w:firstLineChars="300" w:firstLine="600"/>
        <w:rPr>
          <w:rFonts w:ascii="ＭＳ 明朝" w:eastAsia="ＭＳ 明朝" w:hAnsi="ＭＳ 明朝"/>
          <w:sz w:val="20"/>
          <w:szCs w:val="20"/>
        </w:rPr>
      </w:pPr>
      <w:r>
        <w:rPr>
          <w:rFonts w:ascii="ＭＳ 明朝" w:eastAsia="ＭＳ 明朝" w:hAnsi="ＭＳ 明朝" w:hint="eastAsia"/>
          <w:sz w:val="20"/>
          <w:szCs w:val="20"/>
        </w:rPr>
        <w:t>（講師</w:t>
      </w:r>
      <w:r w:rsidR="009C54FE">
        <w:rPr>
          <w:rFonts w:ascii="ＭＳ 明朝" w:eastAsia="ＭＳ 明朝" w:hAnsi="ＭＳ 明朝" w:hint="eastAsia"/>
          <w:sz w:val="20"/>
          <w:szCs w:val="20"/>
        </w:rPr>
        <w:t>：</w:t>
      </w:r>
      <w:r>
        <w:rPr>
          <w:rFonts w:ascii="ＭＳ 明朝" w:eastAsia="ＭＳ 明朝" w:hAnsi="ＭＳ 明朝" w:hint="eastAsia"/>
          <w:sz w:val="20"/>
          <w:szCs w:val="20"/>
        </w:rPr>
        <w:t>デジタルサービス企画本部</w:t>
      </w:r>
      <w:r w:rsidR="00FE6A2E">
        <w:rPr>
          <w:rFonts w:ascii="ＭＳ 明朝" w:eastAsia="ＭＳ 明朝" w:hAnsi="ＭＳ 明朝" w:hint="eastAsia"/>
          <w:sz w:val="20"/>
          <w:szCs w:val="20"/>
        </w:rPr>
        <w:t>アプリケーションサービス事業センター</w:t>
      </w:r>
    </w:p>
    <w:p w14:paraId="2A654BF4" w14:textId="6C419BA9" w:rsidR="00AD6F97" w:rsidRDefault="000E3D60" w:rsidP="004E122B">
      <w:pPr>
        <w:ind w:left="990"/>
        <w:rPr>
          <w:rFonts w:ascii="ＭＳ 明朝" w:eastAsia="ＭＳ 明朝" w:hAnsi="ＭＳ 明朝"/>
          <w:sz w:val="20"/>
          <w:szCs w:val="20"/>
        </w:rPr>
      </w:pPr>
      <w:r w:rsidRPr="00593CAF">
        <w:rPr>
          <w:rFonts w:ascii="ＭＳ 明朝" w:eastAsia="ＭＳ 明朝" w:hAnsi="ＭＳ 明朝" w:hint="eastAsia"/>
          <w:sz w:val="20"/>
          <w:szCs w:val="20"/>
        </w:rPr>
        <w:t>【概要】</w:t>
      </w:r>
      <w:r w:rsidR="00AD6F97">
        <w:rPr>
          <w:rFonts w:ascii="ＭＳ 明朝" w:eastAsia="ＭＳ 明朝" w:hAnsi="ＭＳ 明朝" w:hint="eastAsia"/>
          <w:sz w:val="20"/>
          <w:szCs w:val="20"/>
        </w:rPr>
        <w:t xml:space="preserve">　　　　　</w:t>
      </w:r>
      <w:r w:rsidR="00944A53">
        <w:rPr>
          <w:rFonts w:ascii="ＭＳ 明朝" w:eastAsia="ＭＳ 明朝" w:hAnsi="ＭＳ 明朝" w:hint="eastAsia"/>
          <w:sz w:val="20"/>
          <w:szCs w:val="20"/>
        </w:rPr>
        <w:t xml:space="preserve">　　　　　　　</w:t>
      </w:r>
      <w:r w:rsidR="00AD6F97">
        <w:rPr>
          <w:rFonts w:ascii="ＭＳ 明朝" w:eastAsia="ＭＳ 明朝" w:hAnsi="ＭＳ 明朝" w:hint="eastAsia"/>
          <w:sz w:val="20"/>
          <w:szCs w:val="20"/>
        </w:rPr>
        <w:t xml:space="preserve">スクラム企画室　流通グループ　</w:t>
      </w:r>
      <w:r w:rsidR="00CE56E3">
        <w:rPr>
          <w:rFonts w:ascii="ＭＳ 明朝" w:eastAsia="ＭＳ 明朝" w:hAnsi="ＭＳ 明朝" w:hint="eastAsia"/>
          <w:sz w:val="20"/>
          <w:szCs w:val="20"/>
        </w:rPr>
        <w:t>新井</w:t>
      </w:r>
      <w:r w:rsidR="00944A53">
        <w:rPr>
          <w:rFonts w:ascii="ＭＳ 明朝" w:eastAsia="ＭＳ 明朝" w:hAnsi="ＭＳ 明朝" w:hint="eastAsia"/>
          <w:sz w:val="20"/>
          <w:szCs w:val="20"/>
        </w:rPr>
        <w:t xml:space="preserve">　亜祐美氏）</w:t>
      </w:r>
    </w:p>
    <w:p w14:paraId="1983D1E6" w14:textId="77777777" w:rsidR="005F587E" w:rsidRPr="00593CAF" w:rsidRDefault="005F587E" w:rsidP="005F587E">
      <w:pPr>
        <w:ind w:left="990"/>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391CB14C" wp14:editId="1CCA81FC">
                <wp:simplePos x="0" y="0"/>
                <wp:positionH relativeFrom="margin">
                  <wp:posOffset>708660</wp:posOffset>
                </wp:positionH>
                <wp:positionV relativeFrom="paragraph">
                  <wp:posOffset>50326</wp:posOffset>
                </wp:positionV>
                <wp:extent cx="4700905" cy="1712595"/>
                <wp:effectExtent l="0" t="0" r="23495" b="20955"/>
                <wp:wrapNone/>
                <wp:docPr id="767658428" name="テキスト ボックス 1"/>
                <wp:cNvGraphicFramePr/>
                <a:graphic xmlns:a="http://schemas.openxmlformats.org/drawingml/2006/main">
                  <a:graphicData uri="http://schemas.microsoft.com/office/word/2010/wordprocessingShape">
                    <wps:wsp>
                      <wps:cNvSpPr txBox="1"/>
                      <wps:spPr>
                        <a:xfrm>
                          <a:off x="0" y="0"/>
                          <a:ext cx="4700905" cy="1712595"/>
                        </a:xfrm>
                        <a:prstGeom prst="rect">
                          <a:avLst/>
                        </a:prstGeom>
                        <a:solidFill>
                          <a:sysClr val="window" lastClr="FFFFFF"/>
                        </a:solidFill>
                        <a:ln w="6350">
                          <a:solidFill>
                            <a:prstClr val="black"/>
                          </a:solidFill>
                        </a:ln>
                      </wps:spPr>
                      <wps:txbx>
                        <w:txbxContent>
                          <w:p w14:paraId="2696992A" w14:textId="77777777" w:rsidR="005F587E" w:rsidRPr="00706F74" w:rsidRDefault="005F587E" w:rsidP="005F587E">
                            <w:pPr>
                              <w:ind w:firstLineChars="100" w:firstLine="200"/>
                              <w:rPr>
                                <w:rFonts w:ascii="ＭＳ 明朝" w:eastAsia="ＭＳ 明朝" w:hAnsi="ＭＳ 明朝"/>
                                <w:sz w:val="20"/>
                                <w:szCs w:val="20"/>
                              </w:rPr>
                            </w:pPr>
                            <w:r w:rsidRPr="005024AA">
                              <w:rPr>
                                <w:rFonts w:ascii="ＭＳ 明朝" w:eastAsia="ＭＳ 明朝" w:hAnsi="ＭＳ 明朝" w:hint="eastAsia"/>
                                <w:sz w:val="20"/>
                                <w:szCs w:val="20"/>
                              </w:rPr>
                              <w:t>リコージャパンでは、デジタルサービス社会への変革の為に、</w:t>
                            </w:r>
                            <w:r w:rsidRPr="005024AA">
                              <w:rPr>
                                <w:rFonts w:ascii="ＭＳ 明朝" w:eastAsia="ＭＳ 明朝" w:hAnsi="ＭＳ 明朝"/>
                                <w:sz w:val="20"/>
                                <w:szCs w:val="20"/>
                              </w:rPr>
                              <w:t>DX委員会を中心に経営・現場・</w:t>
                            </w:r>
                            <w:r w:rsidRPr="00706F74">
                              <w:rPr>
                                <w:rFonts w:ascii="ＭＳ 明朝" w:eastAsia="ＭＳ 明朝" w:hAnsi="ＭＳ 明朝"/>
                                <w:sz w:val="20"/>
                                <w:szCs w:val="20"/>
                              </w:rPr>
                              <w:t>ITが連携する体制を整えてきました。レガシーシステムの刷新や業務のデジタル化を通じて、データの蓄積・活用環境を整え、現場とともに仕組みを育てる実践を重ねています。</w:t>
                            </w:r>
                            <w:r>
                              <w:rPr>
                                <w:rFonts w:ascii="ＭＳ 明朝" w:eastAsia="ＭＳ 明朝" w:hAnsi="ＭＳ 明朝"/>
                                <w:sz w:val="20"/>
                                <w:szCs w:val="20"/>
                              </w:rPr>
                              <w:br/>
                            </w:r>
                            <w:r>
                              <w:rPr>
                                <w:rFonts w:ascii="ＭＳ 明朝" w:eastAsia="ＭＳ 明朝" w:hAnsi="ＭＳ 明朝" w:hint="eastAsia"/>
                                <w:sz w:val="20"/>
                                <w:szCs w:val="20"/>
                              </w:rPr>
                              <w:t xml:space="preserve">　</w:t>
                            </w:r>
                            <w:r w:rsidRPr="00706F74">
                              <w:rPr>
                                <w:rFonts w:ascii="ＭＳ 明朝" w:eastAsia="ＭＳ 明朝" w:hAnsi="ＭＳ 明朝"/>
                                <w:sz w:val="20"/>
                                <w:szCs w:val="20"/>
                              </w:rPr>
                              <w:t>本講演では、社内実践について、ビジョンの共有、現場との向き合い方、組織としての取り組み方を交えご紹介します。また自社の実践で得た知見をもとにお客様へのご提案にどのようにつなげているのかもご紹介いたします。</w:t>
                            </w:r>
                          </w:p>
                          <w:p w14:paraId="7A7EB958" w14:textId="77777777" w:rsidR="005F587E" w:rsidRPr="00BD173F" w:rsidRDefault="005F587E" w:rsidP="005F5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CB14C" id="_x0000_s1027" type="#_x0000_t202" style="position:absolute;left:0;text-align:left;margin-left:55.8pt;margin-top:3.95pt;width:370.15pt;height:13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" fillcolor="window" strokeweight=".5pt">
                <v:textbox>
                  <w:txbxContent>
                    <w:p w14:paraId="2696992A" w14:textId="77777777" w:rsidR="005F587E" w:rsidRPr="00706F74" w:rsidRDefault="005F587E" w:rsidP="005F587E">
                      <w:pPr>
                        <w:ind w:firstLineChars="100" w:firstLine="200"/>
                        <w:rPr>
                          <w:rFonts w:ascii="ＭＳ 明朝" w:eastAsia="ＭＳ 明朝" w:hAnsi="ＭＳ 明朝"/>
                          <w:sz w:val="20"/>
                          <w:szCs w:val="20"/>
                        </w:rPr>
                      </w:pPr>
                      <w:r w:rsidRPr="005024AA">
                        <w:rPr>
                          <w:rFonts w:ascii="ＭＳ 明朝" w:eastAsia="ＭＳ 明朝" w:hAnsi="ＭＳ 明朝" w:hint="eastAsia"/>
                          <w:sz w:val="20"/>
                          <w:szCs w:val="20"/>
                        </w:rPr>
                        <w:t>リコージャパンでは、デジタルサービス社会への変革の為に、</w:t>
                      </w:r>
                      <w:r w:rsidRPr="005024AA">
                        <w:rPr>
                          <w:rFonts w:ascii="ＭＳ 明朝" w:eastAsia="ＭＳ 明朝" w:hAnsi="ＭＳ 明朝"/>
                          <w:sz w:val="20"/>
                          <w:szCs w:val="20"/>
                        </w:rPr>
                        <w:t>DX委員会を中心に経営・現場・</w:t>
                      </w:r>
                      <w:r w:rsidRPr="00706F74">
                        <w:rPr>
                          <w:rFonts w:ascii="ＭＳ 明朝" w:eastAsia="ＭＳ 明朝" w:hAnsi="ＭＳ 明朝"/>
                          <w:sz w:val="20"/>
                          <w:szCs w:val="20"/>
                        </w:rPr>
                        <w:t>ITが連携する体制を整えてきました。レガシーシステムの刷新や業務のデジタル化を通じて、データの蓄積・活用環境を整え、現場とともに仕組みを育てる実践を重ねています。</w:t>
                      </w:r>
                      <w:r>
                        <w:rPr>
                          <w:rFonts w:ascii="ＭＳ 明朝" w:eastAsia="ＭＳ 明朝" w:hAnsi="ＭＳ 明朝"/>
                          <w:sz w:val="20"/>
                          <w:szCs w:val="20"/>
                        </w:rPr>
                        <w:br/>
                      </w:r>
                      <w:r>
                        <w:rPr>
                          <w:rFonts w:ascii="ＭＳ 明朝" w:eastAsia="ＭＳ 明朝" w:hAnsi="ＭＳ 明朝" w:hint="eastAsia"/>
                          <w:sz w:val="20"/>
                          <w:szCs w:val="20"/>
                        </w:rPr>
                        <w:t xml:space="preserve">　</w:t>
                      </w:r>
                      <w:r w:rsidRPr="00706F74">
                        <w:rPr>
                          <w:rFonts w:ascii="ＭＳ 明朝" w:eastAsia="ＭＳ 明朝" w:hAnsi="ＭＳ 明朝"/>
                          <w:sz w:val="20"/>
                          <w:szCs w:val="20"/>
                        </w:rPr>
                        <w:t>本講演では、社内実践について、ビジョンの共有、現場との向き合い方、組織としての取り組み方を交えご紹介します。また自社の実践で得た知見をもとにお客様へのご提案にどのようにつなげているのかもご紹介いたします。</w:t>
                      </w:r>
                    </w:p>
                    <w:p w14:paraId="7A7EB958" w14:textId="77777777" w:rsidR="005F587E" w:rsidRPr="00BD173F" w:rsidRDefault="005F587E" w:rsidP="005F587E"/>
                  </w:txbxContent>
                </v:textbox>
                <w10:wrap anchorx="margin"/>
              </v:shape>
            </w:pict>
          </mc:Fallback>
        </mc:AlternateContent>
      </w:r>
    </w:p>
    <w:p w14:paraId="7118358D" w14:textId="77777777" w:rsidR="005F587E" w:rsidRDefault="005F587E" w:rsidP="005F587E">
      <w:pPr>
        <w:ind w:leftChars="607" w:left="1275" w:firstLineChars="57" w:firstLine="114"/>
        <w:rPr>
          <w:rFonts w:ascii="ＭＳ 明朝" w:eastAsia="ＭＳ 明朝" w:hAnsi="ＭＳ 明朝"/>
          <w:sz w:val="20"/>
          <w:szCs w:val="20"/>
        </w:rPr>
      </w:pPr>
    </w:p>
    <w:p w14:paraId="48CB49A0" w14:textId="77777777" w:rsidR="005F587E" w:rsidRDefault="005F587E" w:rsidP="005F587E">
      <w:pPr>
        <w:ind w:leftChars="607" w:left="1275" w:firstLineChars="57" w:firstLine="114"/>
        <w:rPr>
          <w:rFonts w:ascii="ＭＳ 明朝" w:eastAsia="ＭＳ 明朝" w:hAnsi="ＭＳ 明朝"/>
          <w:sz w:val="20"/>
          <w:szCs w:val="20"/>
        </w:rPr>
      </w:pPr>
    </w:p>
    <w:p w14:paraId="39D44C14" w14:textId="77777777" w:rsidR="005F587E" w:rsidRDefault="005F587E" w:rsidP="005F587E">
      <w:pPr>
        <w:ind w:leftChars="607" w:left="1275" w:firstLineChars="57" w:firstLine="114"/>
        <w:rPr>
          <w:rFonts w:ascii="ＭＳ 明朝" w:eastAsia="ＭＳ 明朝" w:hAnsi="ＭＳ 明朝"/>
          <w:sz w:val="20"/>
          <w:szCs w:val="20"/>
        </w:rPr>
      </w:pPr>
    </w:p>
    <w:p w14:paraId="207763A6" w14:textId="77777777" w:rsidR="005F587E" w:rsidRDefault="005F587E" w:rsidP="005F587E">
      <w:pPr>
        <w:ind w:leftChars="607" w:left="1275" w:firstLineChars="57" w:firstLine="114"/>
        <w:rPr>
          <w:rFonts w:ascii="ＭＳ 明朝" w:eastAsia="ＭＳ 明朝" w:hAnsi="ＭＳ 明朝"/>
          <w:sz w:val="20"/>
          <w:szCs w:val="20"/>
        </w:rPr>
      </w:pPr>
    </w:p>
    <w:p w14:paraId="1F369C9E" w14:textId="77777777" w:rsidR="005F587E" w:rsidRDefault="005F587E" w:rsidP="005F587E">
      <w:pPr>
        <w:ind w:leftChars="607" w:left="1275" w:firstLineChars="57" w:firstLine="114"/>
        <w:rPr>
          <w:rFonts w:ascii="ＭＳ 明朝" w:eastAsia="ＭＳ 明朝" w:hAnsi="ＭＳ 明朝"/>
          <w:sz w:val="20"/>
          <w:szCs w:val="20"/>
        </w:rPr>
      </w:pPr>
    </w:p>
    <w:p w14:paraId="0D230D8D" w14:textId="77777777" w:rsidR="005F587E" w:rsidRDefault="005F587E" w:rsidP="005F587E">
      <w:pPr>
        <w:ind w:leftChars="607" w:left="1275" w:firstLineChars="57" w:firstLine="114"/>
        <w:rPr>
          <w:rFonts w:ascii="ＭＳ 明朝" w:eastAsia="ＭＳ 明朝" w:hAnsi="ＭＳ 明朝"/>
          <w:sz w:val="20"/>
          <w:szCs w:val="20"/>
        </w:rPr>
      </w:pPr>
    </w:p>
    <w:p w14:paraId="14CB9DE3" w14:textId="77777777" w:rsidR="005F587E" w:rsidRDefault="005F587E" w:rsidP="005F587E">
      <w:pPr>
        <w:ind w:leftChars="607" w:left="1275" w:firstLineChars="57" w:firstLine="114"/>
        <w:rPr>
          <w:rFonts w:ascii="ＭＳ 明朝" w:eastAsia="ＭＳ 明朝" w:hAnsi="ＭＳ 明朝"/>
          <w:sz w:val="20"/>
          <w:szCs w:val="20"/>
        </w:rPr>
      </w:pPr>
    </w:p>
    <w:p w14:paraId="6274C1C3" w14:textId="77777777" w:rsidR="005F587E" w:rsidRPr="00A70C73" w:rsidRDefault="005F587E" w:rsidP="00656086">
      <w:pPr>
        <w:snapToGrid w:val="0"/>
        <w:spacing w:line="180" w:lineRule="auto"/>
        <w:ind w:leftChars="607" w:left="1275" w:firstLineChars="57" w:firstLine="137"/>
        <w:rPr>
          <w:rFonts w:ascii="ＭＳ 明朝" w:eastAsia="ＭＳ 明朝" w:hAnsi="ＭＳ 明朝"/>
          <w:sz w:val="24"/>
          <w:szCs w:val="24"/>
        </w:rPr>
      </w:pPr>
    </w:p>
    <w:p w14:paraId="2E6D7BB1" w14:textId="1253884E" w:rsidR="00124239" w:rsidRDefault="005F587E" w:rsidP="005F587E">
      <w:pPr>
        <w:ind w:firstLineChars="100" w:firstLine="221"/>
        <w:rPr>
          <w:rFonts w:ascii="ＭＳ 明朝" w:eastAsia="ＭＳ 明朝" w:hAnsi="ＭＳ 明朝"/>
          <w:b/>
          <w:bCs/>
          <w:sz w:val="22"/>
        </w:rPr>
      </w:pPr>
      <w:r>
        <w:rPr>
          <w:rFonts w:ascii="ＭＳ 明朝" w:eastAsia="ＭＳ 明朝" w:hAnsi="ＭＳ 明朝" w:hint="eastAsia"/>
          <w:b/>
          <w:bCs/>
          <w:sz w:val="22"/>
        </w:rPr>
        <w:t>演題２：</w:t>
      </w:r>
      <w:r w:rsidRPr="00C666FC">
        <w:rPr>
          <w:rFonts w:ascii="ＭＳ 明朝" w:eastAsia="ＭＳ 明朝" w:hAnsi="ＭＳ 明朝" w:hint="eastAsia"/>
          <w:b/>
          <w:bCs/>
          <w:sz w:val="22"/>
        </w:rPr>
        <w:t>「センサーを活用した</w:t>
      </w:r>
      <w:r w:rsidRPr="00C666FC">
        <w:rPr>
          <w:rFonts w:ascii="ＭＳ 明朝" w:eastAsia="ＭＳ 明朝" w:hAnsi="ＭＳ 明朝"/>
          <w:b/>
          <w:bCs/>
          <w:sz w:val="22"/>
        </w:rPr>
        <w:t>HACCP対応と業務効率化」</w:t>
      </w:r>
      <w:r w:rsidR="009F58A5">
        <w:rPr>
          <w:rFonts w:ascii="ＭＳ 明朝" w:eastAsia="ＭＳ 明朝" w:hAnsi="ＭＳ 明朝" w:hint="eastAsia"/>
          <w:b/>
          <w:bCs/>
          <w:sz w:val="22"/>
        </w:rPr>
        <w:t>（30分）</w:t>
      </w:r>
    </w:p>
    <w:p w14:paraId="343A4DCD" w14:textId="12B05903" w:rsidR="005F587E" w:rsidRPr="00C666FC" w:rsidRDefault="005F587E" w:rsidP="009F58A5">
      <w:pPr>
        <w:ind w:firstLineChars="2600" w:firstLine="5742"/>
        <w:rPr>
          <w:rFonts w:ascii="ＭＳ 明朝" w:eastAsia="ＭＳ 明朝" w:hAnsi="ＭＳ 明朝"/>
          <w:sz w:val="24"/>
          <w:szCs w:val="24"/>
        </w:rPr>
      </w:pPr>
      <w:r w:rsidRPr="00C666FC">
        <w:rPr>
          <w:rFonts w:ascii="ＭＳ 明朝" w:eastAsia="ＭＳ 明朝" w:hAnsi="ＭＳ 明朝" w:hint="eastAsia"/>
          <w:b/>
          <w:bCs/>
          <w:sz w:val="22"/>
        </w:rPr>
        <w:t>～ＤＸ</w:t>
      </w:r>
      <w:r w:rsidRPr="00C666FC">
        <w:rPr>
          <w:rFonts w:ascii="ＭＳ 明朝" w:eastAsia="ＭＳ 明朝" w:hAnsi="ＭＳ 明朝"/>
          <w:b/>
          <w:bCs/>
          <w:sz w:val="22"/>
        </w:rPr>
        <w:t>化への第１歩～</w:t>
      </w:r>
    </w:p>
    <w:p w14:paraId="3BC783E5" w14:textId="55F07C59" w:rsidR="005F587E" w:rsidRDefault="00731883" w:rsidP="00124239">
      <w:pPr>
        <w:ind w:firstLineChars="800" w:firstLine="1600"/>
        <w:rPr>
          <w:rFonts w:ascii="ＭＳ 明朝" w:eastAsia="ＭＳ 明朝" w:hAnsi="ＭＳ 明朝"/>
          <w:sz w:val="20"/>
          <w:szCs w:val="20"/>
        </w:rPr>
      </w:pPr>
      <w:r>
        <w:rPr>
          <w:rFonts w:ascii="ＭＳ 明朝" w:eastAsia="ＭＳ 明朝" w:hAnsi="ＭＳ 明朝" w:hint="eastAsia"/>
          <w:sz w:val="20"/>
          <w:szCs w:val="20"/>
        </w:rPr>
        <w:t>（講師</w:t>
      </w:r>
      <w:r w:rsidR="009C54FE">
        <w:rPr>
          <w:rFonts w:ascii="ＭＳ 明朝" w:eastAsia="ＭＳ 明朝" w:hAnsi="ＭＳ 明朝" w:hint="eastAsia"/>
          <w:sz w:val="20"/>
          <w:szCs w:val="20"/>
        </w:rPr>
        <w:t>：</w:t>
      </w:r>
      <w:r>
        <w:rPr>
          <w:rFonts w:ascii="ＭＳ 明朝" w:eastAsia="ＭＳ 明朝" w:hAnsi="ＭＳ 明朝" w:hint="eastAsia"/>
          <w:sz w:val="20"/>
          <w:szCs w:val="20"/>
        </w:rPr>
        <w:t>デジタルサービス本部</w:t>
      </w:r>
      <w:r w:rsidR="005D0ACD">
        <w:rPr>
          <w:rFonts w:ascii="ＭＳ 明朝" w:eastAsia="ＭＳ 明朝" w:hAnsi="ＭＳ 明朝" w:hint="eastAsia"/>
          <w:sz w:val="20"/>
          <w:szCs w:val="20"/>
        </w:rPr>
        <w:t>製造事業センター製造ソリューション</w:t>
      </w:r>
      <w:r w:rsidR="00BA1176">
        <w:rPr>
          <w:rFonts w:ascii="ＭＳ 明朝" w:eastAsia="ＭＳ 明朝" w:hAnsi="ＭＳ 明朝" w:hint="eastAsia"/>
          <w:sz w:val="20"/>
          <w:szCs w:val="20"/>
        </w:rPr>
        <w:t>戦略室</w:t>
      </w:r>
    </w:p>
    <w:p w14:paraId="78DD442C" w14:textId="449CCC1C" w:rsidR="00BA1176" w:rsidRPr="00593CAF" w:rsidRDefault="00C22996" w:rsidP="005F587E">
      <w:pPr>
        <w:ind w:firstLineChars="500" w:firstLine="1000"/>
        <w:rPr>
          <w:rFonts w:ascii="ＭＳ 明朝" w:eastAsia="ＭＳ 明朝" w:hAnsi="ＭＳ 明朝"/>
          <w:sz w:val="20"/>
          <w:szCs w:val="20"/>
        </w:rPr>
      </w:pPr>
      <w:r w:rsidRPr="00593CAF">
        <w:rPr>
          <w:rFonts w:ascii="ＭＳ 明朝" w:eastAsia="ＭＳ 明朝" w:hAnsi="ＭＳ 明朝" w:hint="eastAsia"/>
          <w:sz w:val="20"/>
          <w:szCs w:val="20"/>
        </w:rPr>
        <w:t>【概要】</w:t>
      </w:r>
      <w:r w:rsidR="00BA1176">
        <w:rPr>
          <w:rFonts w:ascii="ＭＳ 明朝" w:eastAsia="ＭＳ 明朝" w:hAnsi="ＭＳ 明朝" w:hint="eastAsia"/>
          <w:sz w:val="20"/>
          <w:szCs w:val="20"/>
        </w:rPr>
        <w:t xml:space="preserve">　　　　</w:t>
      </w:r>
      <w:r w:rsidR="00EB4B45">
        <w:rPr>
          <w:rFonts w:ascii="ＭＳ 明朝" w:eastAsia="ＭＳ 明朝" w:hAnsi="ＭＳ 明朝" w:hint="eastAsia"/>
          <w:sz w:val="20"/>
          <w:szCs w:val="20"/>
        </w:rPr>
        <w:t xml:space="preserve">　　　　　　　　　　　　　</w:t>
      </w:r>
      <w:r w:rsidR="00660974">
        <w:rPr>
          <w:rFonts w:ascii="ＭＳ 明朝" w:eastAsia="ＭＳ 明朝" w:hAnsi="ＭＳ 明朝" w:hint="eastAsia"/>
          <w:sz w:val="20"/>
          <w:szCs w:val="20"/>
        </w:rPr>
        <w:t>製造ＤＸ企画グループ　森　信哉</w:t>
      </w:r>
      <w:r w:rsidR="00EB4B45">
        <w:rPr>
          <w:rFonts w:ascii="ＭＳ 明朝" w:eastAsia="ＭＳ 明朝" w:hAnsi="ＭＳ 明朝" w:hint="eastAsia"/>
          <w:sz w:val="20"/>
          <w:szCs w:val="20"/>
        </w:rPr>
        <w:t>氏）</w:t>
      </w:r>
    </w:p>
    <w:p w14:paraId="701BBA89" w14:textId="77777777" w:rsidR="005F587E" w:rsidRDefault="005F587E" w:rsidP="005F587E">
      <w:pPr>
        <w:ind w:leftChars="472" w:left="1225" w:hangingChars="117" w:hanging="234"/>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2336" behindDoc="0" locked="0" layoutInCell="1" allowOverlap="1" wp14:anchorId="1FE95E11" wp14:editId="56CA6A85">
                <wp:simplePos x="0" y="0"/>
                <wp:positionH relativeFrom="margin">
                  <wp:posOffset>707722</wp:posOffset>
                </wp:positionH>
                <wp:positionV relativeFrom="paragraph">
                  <wp:posOffset>10064</wp:posOffset>
                </wp:positionV>
                <wp:extent cx="4700905" cy="1453487"/>
                <wp:effectExtent l="0" t="0" r="23495" b="13970"/>
                <wp:wrapNone/>
                <wp:docPr id="1591645135" name="テキスト ボックス 1"/>
                <wp:cNvGraphicFramePr/>
                <a:graphic xmlns:a="http://schemas.openxmlformats.org/drawingml/2006/main">
                  <a:graphicData uri="http://schemas.microsoft.com/office/word/2010/wordprocessingShape">
                    <wps:wsp>
                      <wps:cNvSpPr txBox="1"/>
                      <wps:spPr>
                        <a:xfrm>
                          <a:off x="0" y="0"/>
                          <a:ext cx="4700905" cy="1453487"/>
                        </a:xfrm>
                        <a:prstGeom prst="rect">
                          <a:avLst/>
                        </a:prstGeom>
                        <a:solidFill>
                          <a:sysClr val="window" lastClr="FFFFFF"/>
                        </a:solidFill>
                        <a:ln w="6350">
                          <a:solidFill>
                            <a:prstClr val="black"/>
                          </a:solidFill>
                        </a:ln>
                      </wps:spPr>
                      <wps:txbx>
                        <w:txbxContent>
                          <w:p w14:paraId="199FFC99" w14:textId="77777777" w:rsidR="005F587E" w:rsidRPr="00706F74" w:rsidRDefault="005F587E" w:rsidP="005F587E">
                            <w:pPr>
                              <w:ind w:firstLineChars="100" w:firstLine="200"/>
                              <w:rPr>
                                <w:rFonts w:ascii="ＭＳ 明朝" w:eastAsia="ＭＳ 明朝" w:hAnsi="ＭＳ 明朝"/>
                                <w:sz w:val="20"/>
                                <w:szCs w:val="20"/>
                              </w:rPr>
                            </w:pPr>
                            <w:r w:rsidRPr="00706F74">
                              <w:rPr>
                                <w:rFonts w:ascii="ＭＳ 明朝" w:eastAsia="ＭＳ 明朝" w:hAnsi="ＭＳ 明朝" w:hint="eastAsia"/>
                                <w:sz w:val="20"/>
                                <w:szCs w:val="20"/>
                              </w:rPr>
                              <w:t>食品製造業では、製造工程内で起こりうる危害を未然に防ぐチェックポイントとして、温度や湿度を設定する企業が増えています。また製造現場で働く人の安全な環境の提供も求められています。</w:t>
                            </w:r>
                          </w:p>
                          <w:p w14:paraId="29AA4410" w14:textId="77777777" w:rsidR="005F587E" w:rsidRDefault="005F587E" w:rsidP="005F587E">
                            <w:pPr>
                              <w:ind w:firstLineChars="100" w:firstLine="200"/>
                              <w:rPr>
                                <w:rFonts w:ascii="ＭＳ 明朝" w:eastAsia="ＭＳ 明朝" w:hAnsi="ＭＳ 明朝"/>
                                <w:sz w:val="20"/>
                                <w:szCs w:val="20"/>
                              </w:rPr>
                            </w:pPr>
                            <w:r w:rsidRPr="00706F74">
                              <w:rPr>
                                <w:rFonts w:ascii="ＭＳ 明朝" w:eastAsia="ＭＳ 明朝" w:hAnsi="ＭＳ 明朝" w:hint="eastAsia"/>
                                <w:sz w:val="20"/>
                                <w:szCs w:val="20"/>
                              </w:rPr>
                              <w:t>環境センサーを導入し、温度・湿度や暑さ指数を管理することで得られるメリットについてご紹介します。</w:t>
                            </w:r>
                            <w:r w:rsidRPr="00706F74">
                              <w:rPr>
                                <w:rFonts w:ascii="ＭＳ 明朝" w:eastAsia="ＭＳ 明朝" w:hAnsi="ＭＳ 明朝"/>
                                <w:sz w:val="20"/>
                                <w:szCs w:val="20"/>
                              </w:rPr>
                              <w:t>HACCP対応の業務効率化から取得データを活用した品質平準化への取組をされたお客様の事例を</w:t>
                            </w:r>
                            <w:r>
                              <w:rPr>
                                <w:rFonts w:ascii="ＭＳ 明朝" w:eastAsia="ＭＳ 明朝" w:hAnsi="ＭＳ 明朝" w:hint="eastAsia"/>
                                <w:sz w:val="20"/>
                                <w:szCs w:val="20"/>
                              </w:rPr>
                              <w:t>取り上げます。</w:t>
                            </w:r>
                          </w:p>
                          <w:p w14:paraId="0401E26C" w14:textId="77777777" w:rsidR="005F587E" w:rsidRPr="00BD173F" w:rsidRDefault="005F587E" w:rsidP="005F5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95E11" id="_x0000_s1028" type="#_x0000_t202" style="position:absolute;left:0;text-align:left;margin-left:55.75pt;margin-top:.8pt;width:370.15pt;height:114.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g3RQIAAJU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" fillcolor="window" strokeweight=".5pt">
                <v:textbox>
                  <w:txbxContent>
                    <w:p w14:paraId="199FFC99" w14:textId="77777777" w:rsidR="005F587E" w:rsidRPr="00706F74" w:rsidRDefault="005F587E" w:rsidP="005F587E">
                      <w:pPr>
                        <w:ind w:firstLineChars="100" w:firstLine="200"/>
                        <w:rPr>
                          <w:rFonts w:ascii="ＭＳ 明朝" w:eastAsia="ＭＳ 明朝" w:hAnsi="ＭＳ 明朝"/>
                          <w:sz w:val="20"/>
                          <w:szCs w:val="20"/>
                        </w:rPr>
                      </w:pPr>
                      <w:r w:rsidRPr="00706F74">
                        <w:rPr>
                          <w:rFonts w:ascii="ＭＳ 明朝" w:eastAsia="ＭＳ 明朝" w:hAnsi="ＭＳ 明朝" w:hint="eastAsia"/>
                          <w:sz w:val="20"/>
                          <w:szCs w:val="20"/>
                        </w:rPr>
                        <w:t>食品製造業では、製造工程内で起こりうる危害を未然に防ぐチェックポイントとして、温度や湿度を設定する企業が増えています。また製造現場で働く人の安全な環境の提供も求められています。</w:t>
                      </w:r>
                    </w:p>
                    <w:p w14:paraId="29AA4410" w14:textId="77777777" w:rsidR="005F587E" w:rsidRDefault="005F587E" w:rsidP="005F587E">
                      <w:pPr>
                        <w:ind w:firstLineChars="100" w:firstLine="200"/>
                        <w:rPr>
                          <w:rFonts w:ascii="ＭＳ 明朝" w:eastAsia="ＭＳ 明朝" w:hAnsi="ＭＳ 明朝"/>
                          <w:sz w:val="20"/>
                          <w:szCs w:val="20"/>
                        </w:rPr>
                      </w:pPr>
                      <w:r w:rsidRPr="00706F74">
                        <w:rPr>
                          <w:rFonts w:ascii="ＭＳ 明朝" w:eastAsia="ＭＳ 明朝" w:hAnsi="ＭＳ 明朝" w:hint="eastAsia"/>
                          <w:sz w:val="20"/>
                          <w:szCs w:val="20"/>
                        </w:rPr>
                        <w:t>環境センサーを導入し、温度・湿度や暑さ指数を管理することで得られるメリットについてご紹介します。</w:t>
                      </w:r>
                      <w:r w:rsidRPr="00706F74">
                        <w:rPr>
                          <w:rFonts w:ascii="ＭＳ 明朝" w:eastAsia="ＭＳ 明朝" w:hAnsi="ＭＳ 明朝"/>
                          <w:sz w:val="20"/>
                          <w:szCs w:val="20"/>
                        </w:rPr>
                        <w:t>HACCP対応の業務効率化から取得データを活用した品質平準化への取組をされたお客様の事例を</w:t>
                      </w:r>
                      <w:r>
                        <w:rPr>
                          <w:rFonts w:ascii="ＭＳ 明朝" w:eastAsia="ＭＳ 明朝" w:hAnsi="ＭＳ 明朝" w:hint="eastAsia"/>
                          <w:sz w:val="20"/>
                          <w:szCs w:val="20"/>
                        </w:rPr>
                        <w:t>取り上げます。</w:t>
                      </w:r>
                    </w:p>
                    <w:p w14:paraId="0401E26C" w14:textId="77777777" w:rsidR="005F587E" w:rsidRPr="00BD173F" w:rsidRDefault="005F587E" w:rsidP="005F587E"/>
                  </w:txbxContent>
                </v:textbox>
                <w10:wrap anchorx="margin"/>
              </v:shape>
            </w:pict>
          </mc:Fallback>
        </mc:AlternateContent>
      </w:r>
      <w:r>
        <w:rPr>
          <w:rFonts w:ascii="ＭＳ 明朝" w:eastAsia="ＭＳ 明朝" w:hAnsi="ＭＳ 明朝" w:hint="eastAsia"/>
          <w:sz w:val="24"/>
          <w:szCs w:val="24"/>
        </w:rPr>
        <w:t xml:space="preserve">　　</w:t>
      </w:r>
    </w:p>
    <w:p w14:paraId="76502ED1" w14:textId="77777777" w:rsidR="003C3C6A" w:rsidRDefault="003C3C6A" w:rsidP="007463BD">
      <w:pPr>
        <w:ind w:firstLineChars="400" w:firstLine="960"/>
        <w:rPr>
          <w:rFonts w:ascii="ＭＳ 明朝" w:eastAsia="ＭＳ 明朝" w:hAnsi="ＭＳ 明朝"/>
          <w:sz w:val="24"/>
          <w:szCs w:val="24"/>
        </w:rPr>
      </w:pPr>
    </w:p>
    <w:p w14:paraId="3D69B7AD" w14:textId="77777777" w:rsidR="007F3336" w:rsidRDefault="007F3336" w:rsidP="007463BD">
      <w:pPr>
        <w:ind w:firstLineChars="400" w:firstLine="960"/>
        <w:rPr>
          <w:rFonts w:ascii="ＭＳ 明朝" w:eastAsia="ＭＳ 明朝" w:hAnsi="ＭＳ 明朝"/>
          <w:sz w:val="24"/>
          <w:szCs w:val="24"/>
        </w:rPr>
      </w:pPr>
    </w:p>
    <w:p w14:paraId="05EDD7ED" w14:textId="77777777" w:rsidR="007F3336" w:rsidRDefault="007F3336" w:rsidP="007463BD">
      <w:pPr>
        <w:ind w:firstLineChars="400" w:firstLine="960"/>
        <w:rPr>
          <w:rFonts w:ascii="ＭＳ 明朝" w:eastAsia="ＭＳ 明朝" w:hAnsi="ＭＳ 明朝"/>
          <w:sz w:val="24"/>
          <w:szCs w:val="24"/>
        </w:rPr>
      </w:pPr>
    </w:p>
    <w:p w14:paraId="4AB17570" w14:textId="77777777" w:rsidR="007F3336" w:rsidRDefault="007F3336" w:rsidP="007463BD">
      <w:pPr>
        <w:ind w:firstLineChars="400" w:firstLine="960"/>
        <w:rPr>
          <w:rFonts w:ascii="ＭＳ 明朝" w:eastAsia="ＭＳ 明朝" w:hAnsi="ＭＳ 明朝"/>
          <w:sz w:val="24"/>
          <w:szCs w:val="24"/>
        </w:rPr>
      </w:pPr>
    </w:p>
    <w:p w14:paraId="500B33AE" w14:textId="77777777" w:rsidR="007F3336" w:rsidRDefault="007F3336" w:rsidP="007463BD">
      <w:pPr>
        <w:ind w:firstLineChars="400" w:firstLine="960"/>
        <w:rPr>
          <w:rFonts w:ascii="ＭＳ 明朝" w:eastAsia="ＭＳ 明朝" w:hAnsi="ＭＳ 明朝"/>
          <w:sz w:val="24"/>
          <w:szCs w:val="24"/>
        </w:rPr>
      </w:pPr>
    </w:p>
    <w:p w14:paraId="76199844" w14:textId="77777777" w:rsidR="00F34B39" w:rsidRDefault="00F34B39" w:rsidP="007463BD">
      <w:pPr>
        <w:ind w:firstLineChars="400" w:firstLine="960"/>
        <w:rPr>
          <w:rFonts w:ascii="ＭＳ 明朝" w:eastAsia="ＭＳ 明朝" w:hAnsi="ＭＳ 明朝"/>
          <w:sz w:val="24"/>
          <w:szCs w:val="24"/>
        </w:rPr>
      </w:pPr>
    </w:p>
    <w:p w14:paraId="6C1A91DE" w14:textId="77777777" w:rsidR="00F34B39" w:rsidRDefault="00F34B39" w:rsidP="00656086">
      <w:pPr>
        <w:snapToGrid w:val="0"/>
        <w:spacing w:line="180" w:lineRule="auto"/>
        <w:ind w:firstLineChars="400" w:firstLine="960"/>
        <w:rPr>
          <w:rFonts w:ascii="ＭＳ 明朝" w:eastAsia="ＭＳ 明朝" w:hAnsi="ＭＳ 明朝"/>
          <w:sz w:val="24"/>
          <w:szCs w:val="24"/>
        </w:rPr>
      </w:pPr>
    </w:p>
    <w:p w14:paraId="7493FB81" w14:textId="77777777" w:rsidR="00EB77FD" w:rsidRDefault="00EB77FD" w:rsidP="00EB77FD">
      <w:pPr>
        <w:ind w:firstLineChars="200" w:firstLine="442"/>
        <w:rPr>
          <w:rFonts w:ascii="ＭＳ 明朝" w:eastAsia="ＭＳ 明朝" w:hAnsi="ＭＳ 明朝"/>
          <w:b/>
          <w:bCs/>
          <w:sz w:val="22"/>
        </w:rPr>
      </w:pPr>
      <w:r>
        <w:rPr>
          <w:rFonts w:ascii="ＭＳ 明朝" w:eastAsia="ＭＳ 明朝" w:hAnsi="ＭＳ 明朝" w:hint="eastAsia"/>
          <w:b/>
          <w:bCs/>
          <w:sz w:val="22"/>
        </w:rPr>
        <w:t>展示：　ＤＸソリューションの展示</w:t>
      </w:r>
    </w:p>
    <w:p w14:paraId="6C247C92" w14:textId="0B7F1A96" w:rsidR="00EB77FD" w:rsidRDefault="00EB77FD" w:rsidP="00EB77FD">
      <w:pPr>
        <w:rPr>
          <w:rFonts w:ascii="ＭＳ 明朝" w:eastAsia="ＭＳ 明朝" w:hAnsi="ＭＳ 明朝"/>
          <w:sz w:val="20"/>
          <w:szCs w:val="20"/>
        </w:rPr>
      </w:pPr>
      <w:r>
        <w:rPr>
          <w:rFonts w:ascii="ＭＳ 明朝" w:eastAsia="ＭＳ 明朝" w:hAnsi="ＭＳ 明朝" w:hint="eastAsia"/>
          <w:b/>
          <w:bCs/>
          <w:sz w:val="22"/>
        </w:rPr>
        <w:t xml:space="preserve">　　　　　</w:t>
      </w:r>
      <w:r w:rsidRPr="00095D13">
        <w:rPr>
          <w:rFonts w:ascii="ＭＳ 明朝" w:eastAsia="ＭＳ 明朝" w:hAnsi="ＭＳ 明朝" w:hint="eastAsia"/>
          <w:sz w:val="20"/>
          <w:szCs w:val="20"/>
        </w:rPr>
        <w:t>・</w:t>
      </w:r>
      <w:r w:rsidR="001860B1">
        <w:rPr>
          <w:rFonts w:ascii="ＭＳ 明朝" w:eastAsia="ＭＳ 明朝" w:hAnsi="ＭＳ 明朝" w:hint="eastAsia"/>
          <w:sz w:val="20"/>
          <w:szCs w:val="20"/>
        </w:rPr>
        <w:t>ＩｏＴ</w:t>
      </w:r>
      <w:r w:rsidR="00B51635">
        <w:rPr>
          <w:rFonts w:ascii="ＭＳ 明朝" w:eastAsia="ＭＳ 明朝" w:hAnsi="ＭＳ 明朝" w:hint="eastAsia"/>
          <w:sz w:val="20"/>
          <w:szCs w:val="20"/>
        </w:rPr>
        <w:t>プラットフォーム</w:t>
      </w:r>
      <w:r w:rsidR="003E7ADF">
        <w:rPr>
          <w:rFonts w:ascii="ＭＳ 明朝" w:eastAsia="ＭＳ 明朝" w:hAnsi="ＭＳ 明朝" w:hint="eastAsia"/>
          <w:sz w:val="20"/>
          <w:szCs w:val="20"/>
        </w:rPr>
        <w:t>（</w:t>
      </w:r>
      <w:r w:rsidR="00C31B6C">
        <w:rPr>
          <w:rFonts w:ascii="ＭＳ 明朝" w:eastAsia="ＭＳ 明朝" w:hAnsi="ＭＳ 明朝" w:hint="eastAsia"/>
          <w:sz w:val="20"/>
          <w:szCs w:val="20"/>
        </w:rPr>
        <w:t>工場のヒト・モノの稼働状況を監視・</w:t>
      </w:r>
      <w:r w:rsidR="001357D5">
        <w:rPr>
          <w:rFonts w:ascii="ＭＳ 明朝" w:eastAsia="ＭＳ 明朝" w:hAnsi="ＭＳ 明朝" w:hint="eastAsia"/>
          <w:sz w:val="20"/>
          <w:szCs w:val="20"/>
        </w:rPr>
        <w:t>収集）</w:t>
      </w:r>
    </w:p>
    <w:p w14:paraId="4ECBDEDB" w14:textId="7C7274CA" w:rsidR="00EB77FD" w:rsidRDefault="00EB77FD" w:rsidP="00EB77FD">
      <w:pPr>
        <w:rPr>
          <w:rFonts w:ascii="ＭＳ 明朝" w:eastAsia="ＭＳ 明朝" w:hAnsi="ＭＳ 明朝"/>
          <w:sz w:val="20"/>
          <w:szCs w:val="20"/>
        </w:rPr>
      </w:pPr>
      <w:r>
        <w:rPr>
          <w:rFonts w:ascii="ＭＳ 明朝" w:eastAsia="ＭＳ 明朝" w:hAnsi="ＭＳ 明朝" w:hint="eastAsia"/>
          <w:sz w:val="20"/>
          <w:szCs w:val="20"/>
        </w:rPr>
        <w:t xml:space="preserve">　　　　　 </w:t>
      </w:r>
      <w:r w:rsidRPr="00095D13">
        <w:rPr>
          <w:rFonts w:ascii="ＭＳ 明朝" w:eastAsia="ＭＳ 明朝" w:hAnsi="ＭＳ 明朝" w:hint="eastAsia"/>
          <w:sz w:val="20"/>
          <w:szCs w:val="20"/>
        </w:rPr>
        <w:t>・</w:t>
      </w:r>
      <w:r w:rsidR="008D4127">
        <w:rPr>
          <w:rFonts w:ascii="ＭＳ 明朝" w:eastAsia="ＭＳ 明朝" w:hAnsi="ＭＳ 明朝" w:hint="eastAsia"/>
          <w:sz w:val="20"/>
          <w:szCs w:val="20"/>
        </w:rPr>
        <w:t>衛生管理の省力化</w:t>
      </w:r>
      <w:r w:rsidR="0035690C">
        <w:rPr>
          <w:rFonts w:ascii="ＭＳ 明朝" w:eastAsia="ＭＳ 明朝" w:hAnsi="ＭＳ 明朝" w:hint="eastAsia"/>
          <w:sz w:val="20"/>
          <w:szCs w:val="20"/>
        </w:rPr>
        <w:t>（食品温度管理自動化パック）　　　　　　　　　　など</w:t>
      </w:r>
    </w:p>
    <w:p w14:paraId="7598F955" w14:textId="7F5D5C94" w:rsidR="001012DE" w:rsidRDefault="00D073F9" w:rsidP="00342A0B">
      <w:pPr>
        <w:rPr>
          <w:rFonts w:ascii="ＭＳ 明朝" w:eastAsia="ＭＳ 明朝" w:hAnsi="ＭＳ 明朝"/>
          <w:b/>
          <w:bCs/>
          <w:sz w:val="24"/>
          <w:szCs w:val="24"/>
        </w:rPr>
      </w:pPr>
      <w:r>
        <w:rPr>
          <w:rFonts w:ascii="ＭＳ 明朝" w:eastAsia="ＭＳ 明朝" w:hAnsi="ＭＳ 明朝" w:hint="eastAsia"/>
          <w:b/>
          <w:bCs/>
          <w:sz w:val="24"/>
          <w:szCs w:val="24"/>
        </w:rPr>
        <w:lastRenderedPageBreak/>
        <w:t>【</w:t>
      </w:r>
      <w:r w:rsidR="00EC39B6">
        <w:rPr>
          <w:rFonts w:ascii="ＭＳ 明朝" w:eastAsia="ＭＳ 明朝" w:hAnsi="ＭＳ 明朝" w:hint="eastAsia"/>
          <w:b/>
          <w:bCs/>
          <w:sz w:val="24"/>
          <w:szCs w:val="24"/>
        </w:rPr>
        <w:t>食品関連企業向けＤＸ導入セミナー</w:t>
      </w:r>
      <w:r w:rsidR="00C8548B" w:rsidRPr="00342A0B">
        <w:rPr>
          <w:rFonts w:ascii="ＭＳ 明朝" w:eastAsia="ＭＳ 明朝" w:hAnsi="ＭＳ 明朝" w:hint="eastAsia"/>
          <w:b/>
          <w:bCs/>
          <w:sz w:val="24"/>
          <w:szCs w:val="24"/>
        </w:rPr>
        <w:t>参加</w:t>
      </w:r>
      <w:r w:rsidR="00EC39B6">
        <w:rPr>
          <w:rFonts w:ascii="ＭＳ 明朝" w:eastAsia="ＭＳ 明朝" w:hAnsi="ＭＳ 明朝" w:hint="eastAsia"/>
          <w:b/>
          <w:bCs/>
          <w:sz w:val="24"/>
          <w:szCs w:val="24"/>
        </w:rPr>
        <w:t>申込票】</w:t>
      </w:r>
    </w:p>
    <w:p w14:paraId="32C07E3C" w14:textId="57567C0A" w:rsidR="003D4AD9" w:rsidRPr="0027487E" w:rsidRDefault="006E5A04" w:rsidP="00D363EF">
      <w:pPr>
        <w:snapToGrid w:val="0"/>
        <w:spacing w:line="180" w:lineRule="auto"/>
        <w:rPr>
          <w:rFonts w:ascii="ＭＳ 明朝" w:eastAsia="ＭＳ 明朝" w:hAnsi="ＭＳ 明朝"/>
          <w:b/>
          <w:bCs/>
          <w:sz w:val="24"/>
          <w:szCs w:val="24"/>
          <w:u w:val="single"/>
        </w:rPr>
      </w:pPr>
      <w:r>
        <w:rPr>
          <w:rFonts w:ascii="ＭＳ 明朝" w:eastAsia="ＭＳ 明朝" w:hAnsi="ＭＳ 明朝" w:hint="eastAsia"/>
          <w:b/>
          <w:bCs/>
          <w:sz w:val="24"/>
          <w:szCs w:val="24"/>
        </w:rPr>
        <w:t xml:space="preserve">　　</w:t>
      </w:r>
    </w:p>
    <w:tbl>
      <w:tblPr>
        <w:tblStyle w:val="ac"/>
        <w:tblW w:w="0" w:type="auto"/>
        <w:tblInd w:w="210" w:type="dxa"/>
        <w:tblLook w:val="04A0" w:firstRow="1" w:lastRow="0" w:firstColumn="1" w:lastColumn="0" w:noHBand="0" w:noVBand="1"/>
      </w:tblPr>
      <w:tblGrid>
        <w:gridCol w:w="1486"/>
        <w:gridCol w:w="1852"/>
        <w:gridCol w:w="983"/>
        <w:gridCol w:w="2353"/>
        <w:gridCol w:w="1610"/>
      </w:tblGrid>
      <w:tr w:rsidR="00C41192" w14:paraId="4EA8DB61" w14:textId="5C3F34CD" w:rsidTr="0085305F">
        <w:tc>
          <w:tcPr>
            <w:tcW w:w="1486" w:type="dxa"/>
          </w:tcPr>
          <w:p w14:paraId="4C7F1EEC" w14:textId="1B0E62D5" w:rsidR="00C41192" w:rsidRDefault="001700AB" w:rsidP="002A79BE">
            <w:pPr>
              <w:jc w:val="center"/>
              <w:rPr>
                <w:rFonts w:ascii="ＭＳ 明朝" w:eastAsia="ＭＳ 明朝" w:hAnsi="ＭＳ 明朝"/>
                <w:sz w:val="24"/>
                <w:szCs w:val="24"/>
              </w:rPr>
            </w:pPr>
            <w:r>
              <w:rPr>
                <w:rFonts w:ascii="ＭＳ 明朝" w:eastAsia="ＭＳ 明朝" w:hAnsi="ＭＳ 明朝" w:hint="eastAsia"/>
                <w:sz w:val="24"/>
                <w:szCs w:val="24"/>
              </w:rPr>
              <w:t>貴</w:t>
            </w:r>
            <w:r w:rsidR="00C41192">
              <w:rPr>
                <w:rFonts w:ascii="ＭＳ 明朝" w:eastAsia="ＭＳ 明朝" w:hAnsi="ＭＳ 明朝" w:hint="eastAsia"/>
                <w:sz w:val="24"/>
                <w:szCs w:val="24"/>
              </w:rPr>
              <w:t>社名</w:t>
            </w:r>
          </w:p>
        </w:tc>
        <w:tc>
          <w:tcPr>
            <w:tcW w:w="6798" w:type="dxa"/>
            <w:gridSpan w:val="4"/>
          </w:tcPr>
          <w:p w14:paraId="7FD982E5" w14:textId="77777777" w:rsidR="00C41192" w:rsidRDefault="00C41192" w:rsidP="007F6582">
            <w:pPr>
              <w:rPr>
                <w:rFonts w:ascii="ＭＳ 明朝" w:eastAsia="ＭＳ 明朝" w:hAnsi="ＭＳ 明朝"/>
                <w:sz w:val="24"/>
                <w:szCs w:val="24"/>
              </w:rPr>
            </w:pPr>
          </w:p>
        </w:tc>
      </w:tr>
      <w:tr w:rsidR="008A1E64" w14:paraId="61FB32E2" w14:textId="43F83345" w:rsidTr="0085305F">
        <w:tc>
          <w:tcPr>
            <w:tcW w:w="1486" w:type="dxa"/>
          </w:tcPr>
          <w:p w14:paraId="4F67E115" w14:textId="2E1FE460" w:rsidR="008A1E64" w:rsidRDefault="008A1E64" w:rsidP="0011763B">
            <w:pPr>
              <w:jc w:val="center"/>
              <w:rPr>
                <w:rFonts w:ascii="ＭＳ 明朝" w:eastAsia="ＭＳ 明朝" w:hAnsi="ＭＳ 明朝"/>
                <w:sz w:val="24"/>
                <w:szCs w:val="24"/>
              </w:rPr>
            </w:pPr>
            <w:r>
              <w:rPr>
                <w:rFonts w:ascii="ＭＳ 明朝" w:eastAsia="ＭＳ 明朝" w:hAnsi="ＭＳ 明朝" w:hint="eastAsia"/>
                <w:sz w:val="24"/>
                <w:szCs w:val="24"/>
              </w:rPr>
              <w:t>氏</w:t>
            </w:r>
            <w:r w:rsidR="003D4AD9">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1852" w:type="dxa"/>
          </w:tcPr>
          <w:p w14:paraId="5F32C5AF" w14:textId="188915BD" w:rsidR="008A1E64" w:rsidRDefault="008A1E64" w:rsidP="0011763B">
            <w:pPr>
              <w:jc w:val="center"/>
              <w:rPr>
                <w:rFonts w:ascii="ＭＳ 明朝" w:eastAsia="ＭＳ 明朝" w:hAnsi="ＭＳ 明朝"/>
                <w:sz w:val="24"/>
                <w:szCs w:val="24"/>
              </w:rPr>
            </w:pPr>
            <w:r>
              <w:rPr>
                <w:rFonts w:ascii="ＭＳ 明朝" w:eastAsia="ＭＳ 明朝" w:hAnsi="ＭＳ 明朝" w:hint="eastAsia"/>
                <w:sz w:val="24"/>
                <w:szCs w:val="24"/>
              </w:rPr>
              <w:t>所</w:t>
            </w:r>
            <w:r w:rsidR="003D4AD9">
              <w:rPr>
                <w:rFonts w:ascii="ＭＳ 明朝" w:eastAsia="ＭＳ 明朝" w:hAnsi="ＭＳ 明朝" w:hint="eastAsia"/>
                <w:sz w:val="24"/>
                <w:szCs w:val="24"/>
              </w:rPr>
              <w:t xml:space="preserve">　</w:t>
            </w:r>
            <w:r>
              <w:rPr>
                <w:rFonts w:ascii="ＭＳ 明朝" w:eastAsia="ＭＳ 明朝" w:hAnsi="ＭＳ 明朝" w:hint="eastAsia"/>
                <w:sz w:val="24"/>
                <w:szCs w:val="24"/>
              </w:rPr>
              <w:t>属</w:t>
            </w:r>
          </w:p>
        </w:tc>
        <w:tc>
          <w:tcPr>
            <w:tcW w:w="983" w:type="dxa"/>
          </w:tcPr>
          <w:p w14:paraId="39D6A95C" w14:textId="1C915832" w:rsidR="008A1E64" w:rsidRDefault="00392980" w:rsidP="0011763B">
            <w:pPr>
              <w:jc w:val="center"/>
              <w:rPr>
                <w:rFonts w:ascii="ＭＳ 明朝" w:eastAsia="ＭＳ 明朝" w:hAnsi="ＭＳ 明朝"/>
                <w:sz w:val="24"/>
                <w:szCs w:val="24"/>
              </w:rPr>
            </w:pPr>
            <w:r>
              <w:rPr>
                <w:rFonts w:ascii="ＭＳ 明朝" w:eastAsia="ＭＳ 明朝" w:hAnsi="ＭＳ 明朝" w:hint="eastAsia"/>
                <w:sz w:val="24"/>
                <w:szCs w:val="24"/>
              </w:rPr>
              <w:t>役職</w:t>
            </w:r>
          </w:p>
        </w:tc>
        <w:tc>
          <w:tcPr>
            <w:tcW w:w="2353" w:type="dxa"/>
          </w:tcPr>
          <w:p w14:paraId="7B2BFFA4" w14:textId="297D858E" w:rsidR="003D5052" w:rsidRDefault="003D5052" w:rsidP="0011763B">
            <w:pPr>
              <w:jc w:val="center"/>
              <w:rPr>
                <w:rFonts w:ascii="ＭＳ 明朝" w:eastAsia="ＭＳ 明朝" w:hAnsi="ＭＳ 明朝"/>
                <w:sz w:val="24"/>
                <w:szCs w:val="24"/>
              </w:rPr>
            </w:pPr>
            <w:r>
              <w:rPr>
                <w:rFonts w:ascii="ＭＳ 明朝" w:eastAsia="ＭＳ 明朝" w:hAnsi="ＭＳ 明朝" w:hint="eastAsia"/>
                <w:sz w:val="24"/>
                <w:szCs w:val="24"/>
              </w:rPr>
              <w:t>Email</w:t>
            </w:r>
          </w:p>
        </w:tc>
        <w:tc>
          <w:tcPr>
            <w:tcW w:w="1610" w:type="dxa"/>
          </w:tcPr>
          <w:p w14:paraId="23D3A9D2" w14:textId="4E9AF301" w:rsidR="008A1E64" w:rsidRDefault="008A1E64" w:rsidP="0011763B">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r>
      <w:tr w:rsidR="002C3E08" w14:paraId="3FE2C36E" w14:textId="77777777" w:rsidTr="0085305F">
        <w:tc>
          <w:tcPr>
            <w:tcW w:w="1486" w:type="dxa"/>
          </w:tcPr>
          <w:p w14:paraId="51308DD3" w14:textId="77777777" w:rsidR="002C3E08" w:rsidRDefault="002C3E08" w:rsidP="007F6582">
            <w:pPr>
              <w:rPr>
                <w:rFonts w:ascii="ＭＳ 明朝" w:eastAsia="ＭＳ 明朝" w:hAnsi="ＭＳ 明朝"/>
                <w:sz w:val="24"/>
                <w:szCs w:val="24"/>
              </w:rPr>
            </w:pPr>
          </w:p>
        </w:tc>
        <w:tc>
          <w:tcPr>
            <w:tcW w:w="1852" w:type="dxa"/>
          </w:tcPr>
          <w:p w14:paraId="4EBDA6B3" w14:textId="77777777" w:rsidR="002C3E08" w:rsidRDefault="002C3E08" w:rsidP="007F6582">
            <w:pPr>
              <w:rPr>
                <w:rFonts w:ascii="ＭＳ 明朝" w:eastAsia="ＭＳ 明朝" w:hAnsi="ＭＳ 明朝"/>
                <w:sz w:val="24"/>
                <w:szCs w:val="24"/>
              </w:rPr>
            </w:pPr>
          </w:p>
        </w:tc>
        <w:tc>
          <w:tcPr>
            <w:tcW w:w="983" w:type="dxa"/>
          </w:tcPr>
          <w:p w14:paraId="5CB11311" w14:textId="77777777" w:rsidR="002C3E08" w:rsidRDefault="002C3E08" w:rsidP="007F6582">
            <w:pPr>
              <w:rPr>
                <w:rFonts w:ascii="ＭＳ 明朝" w:eastAsia="ＭＳ 明朝" w:hAnsi="ＭＳ 明朝"/>
                <w:sz w:val="24"/>
                <w:szCs w:val="24"/>
              </w:rPr>
            </w:pPr>
          </w:p>
        </w:tc>
        <w:tc>
          <w:tcPr>
            <w:tcW w:w="2353" w:type="dxa"/>
          </w:tcPr>
          <w:p w14:paraId="10355E8D" w14:textId="77777777" w:rsidR="002C3E08" w:rsidRDefault="002C3E08" w:rsidP="007F6582">
            <w:pPr>
              <w:rPr>
                <w:rFonts w:ascii="ＭＳ 明朝" w:eastAsia="ＭＳ 明朝" w:hAnsi="ＭＳ 明朝"/>
                <w:sz w:val="24"/>
                <w:szCs w:val="24"/>
              </w:rPr>
            </w:pPr>
          </w:p>
        </w:tc>
        <w:tc>
          <w:tcPr>
            <w:tcW w:w="1610" w:type="dxa"/>
          </w:tcPr>
          <w:p w14:paraId="6A7905DC" w14:textId="77777777" w:rsidR="002C3E08" w:rsidRDefault="002C3E08" w:rsidP="007F6582">
            <w:pPr>
              <w:rPr>
                <w:rFonts w:ascii="ＭＳ 明朝" w:eastAsia="ＭＳ 明朝" w:hAnsi="ＭＳ 明朝"/>
                <w:sz w:val="24"/>
                <w:szCs w:val="24"/>
              </w:rPr>
            </w:pPr>
          </w:p>
        </w:tc>
      </w:tr>
      <w:tr w:rsidR="002C3E08" w14:paraId="493D334F" w14:textId="3FEA2864" w:rsidTr="0085305F">
        <w:tc>
          <w:tcPr>
            <w:tcW w:w="1486" w:type="dxa"/>
          </w:tcPr>
          <w:p w14:paraId="5FB606A3" w14:textId="77777777" w:rsidR="002C3E08" w:rsidRDefault="002C3E08" w:rsidP="002C3E08">
            <w:pPr>
              <w:rPr>
                <w:rFonts w:ascii="ＭＳ 明朝" w:eastAsia="ＭＳ 明朝" w:hAnsi="ＭＳ 明朝"/>
                <w:sz w:val="24"/>
                <w:szCs w:val="24"/>
              </w:rPr>
            </w:pPr>
          </w:p>
        </w:tc>
        <w:tc>
          <w:tcPr>
            <w:tcW w:w="1852" w:type="dxa"/>
          </w:tcPr>
          <w:p w14:paraId="65298636" w14:textId="77777777" w:rsidR="002C3E08" w:rsidRDefault="002C3E08" w:rsidP="002C3E08">
            <w:pPr>
              <w:rPr>
                <w:rFonts w:ascii="ＭＳ 明朝" w:eastAsia="ＭＳ 明朝" w:hAnsi="ＭＳ 明朝"/>
                <w:sz w:val="24"/>
                <w:szCs w:val="24"/>
              </w:rPr>
            </w:pPr>
          </w:p>
        </w:tc>
        <w:tc>
          <w:tcPr>
            <w:tcW w:w="983" w:type="dxa"/>
          </w:tcPr>
          <w:p w14:paraId="050EAE25" w14:textId="77777777" w:rsidR="002C3E08" w:rsidRDefault="002C3E08" w:rsidP="002C3E08">
            <w:pPr>
              <w:rPr>
                <w:rFonts w:ascii="ＭＳ 明朝" w:eastAsia="ＭＳ 明朝" w:hAnsi="ＭＳ 明朝"/>
                <w:sz w:val="24"/>
                <w:szCs w:val="24"/>
              </w:rPr>
            </w:pPr>
          </w:p>
        </w:tc>
        <w:tc>
          <w:tcPr>
            <w:tcW w:w="2353" w:type="dxa"/>
          </w:tcPr>
          <w:p w14:paraId="1F3B83D5" w14:textId="77777777" w:rsidR="002C3E08" w:rsidRDefault="002C3E08" w:rsidP="002C3E08">
            <w:pPr>
              <w:rPr>
                <w:rFonts w:ascii="ＭＳ 明朝" w:eastAsia="ＭＳ 明朝" w:hAnsi="ＭＳ 明朝"/>
                <w:sz w:val="24"/>
                <w:szCs w:val="24"/>
              </w:rPr>
            </w:pPr>
          </w:p>
        </w:tc>
        <w:tc>
          <w:tcPr>
            <w:tcW w:w="1610" w:type="dxa"/>
          </w:tcPr>
          <w:p w14:paraId="151C575A" w14:textId="77777777" w:rsidR="002C3E08" w:rsidRDefault="002C3E08" w:rsidP="002C3E08">
            <w:pPr>
              <w:rPr>
                <w:rFonts w:ascii="ＭＳ 明朝" w:eastAsia="ＭＳ 明朝" w:hAnsi="ＭＳ 明朝"/>
                <w:sz w:val="24"/>
                <w:szCs w:val="24"/>
              </w:rPr>
            </w:pPr>
          </w:p>
        </w:tc>
      </w:tr>
      <w:tr w:rsidR="001020EF" w14:paraId="3E2E254C" w14:textId="77777777" w:rsidTr="0085305F">
        <w:tc>
          <w:tcPr>
            <w:tcW w:w="1486" w:type="dxa"/>
          </w:tcPr>
          <w:p w14:paraId="6F9C0422" w14:textId="77777777" w:rsidR="001020EF" w:rsidRDefault="001020EF" w:rsidP="002C3E08">
            <w:pPr>
              <w:rPr>
                <w:rFonts w:ascii="ＭＳ 明朝" w:eastAsia="ＭＳ 明朝" w:hAnsi="ＭＳ 明朝"/>
                <w:sz w:val="24"/>
                <w:szCs w:val="24"/>
              </w:rPr>
            </w:pPr>
          </w:p>
        </w:tc>
        <w:tc>
          <w:tcPr>
            <w:tcW w:w="1852" w:type="dxa"/>
          </w:tcPr>
          <w:p w14:paraId="4F577819" w14:textId="77777777" w:rsidR="001020EF" w:rsidRDefault="001020EF" w:rsidP="002C3E08">
            <w:pPr>
              <w:rPr>
                <w:rFonts w:ascii="ＭＳ 明朝" w:eastAsia="ＭＳ 明朝" w:hAnsi="ＭＳ 明朝"/>
                <w:sz w:val="24"/>
                <w:szCs w:val="24"/>
              </w:rPr>
            </w:pPr>
          </w:p>
        </w:tc>
        <w:tc>
          <w:tcPr>
            <w:tcW w:w="983" w:type="dxa"/>
          </w:tcPr>
          <w:p w14:paraId="69A738B6" w14:textId="77777777" w:rsidR="001020EF" w:rsidRDefault="001020EF" w:rsidP="002C3E08">
            <w:pPr>
              <w:rPr>
                <w:rFonts w:ascii="ＭＳ 明朝" w:eastAsia="ＭＳ 明朝" w:hAnsi="ＭＳ 明朝"/>
                <w:sz w:val="24"/>
                <w:szCs w:val="24"/>
              </w:rPr>
            </w:pPr>
          </w:p>
        </w:tc>
        <w:tc>
          <w:tcPr>
            <w:tcW w:w="2353" w:type="dxa"/>
          </w:tcPr>
          <w:p w14:paraId="4F3791F5" w14:textId="77777777" w:rsidR="001020EF" w:rsidRDefault="001020EF" w:rsidP="002C3E08">
            <w:pPr>
              <w:rPr>
                <w:rFonts w:ascii="ＭＳ 明朝" w:eastAsia="ＭＳ 明朝" w:hAnsi="ＭＳ 明朝"/>
                <w:sz w:val="24"/>
                <w:szCs w:val="24"/>
              </w:rPr>
            </w:pPr>
          </w:p>
        </w:tc>
        <w:tc>
          <w:tcPr>
            <w:tcW w:w="1610" w:type="dxa"/>
          </w:tcPr>
          <w:p w14:paraId="21E736CD" w14:textId="77777777" w:rsidR="001020EF" w:rsidRDefault="001020EF" w:rsidP="002C3E08">
            <w:pPr>
              <w:rPr>
                <w:rFonts w:ascii="ＭＳ 明朝" w:eastAsia="ＭＳ 明朝" w:hAnsi="ＭＳ 明朝"/>
                <w:sz w:val="24"/>
                <w:szCs w:val="24"/>
              </w:rPr>
            </w:pPr>
          </w:p>
        </w:tc>
      </w:tr>
      <w:tr w:rsidR="001020EF" w14:paraId="3BAC5A9A" w14:textId="77777777" w:rsidTr="0085305F">
        <w:tc>
          <w:tcPr>
            <w:tcW w:w="1486" w:type="dxa"/>
          </w:tcPr>
          <w:p w14:paraId="723C695A" w14:textId="77777777" w:rsidR="001020EF" w:rsidRDefault="001020EF" w:rsidP="002C3E08">
            <w:pPr>
              <w:rPr>
                <w:rFonts w:ascii="ＭＳ 明朝" w:eastAsia="ＭＳ 明朝" w:hAnsi="ＭＳ 明朝"/>
                <w:sz w:val="24"/>
                <w:szCs w:val="24"/>
              </w:rPr>
            </w:pPr>
          </w:p>
        </w:tc>
        <w:tc>
          <w:tcPr>
            <w:tcW w:w="1852" w:type="dxa"/>
          </w:tcPr>
          <w:p w14:paraId="12A2886D" w14:textId="77777777" w:rsidR="001020EF" w:rsidRDefault="001020EF" w:rsidP="002C3E08">
            <w:pPr>
              <w:rPr>
                <w:rFonts w:ascii="ＭＳ 明朝" w:eastAsia="ＭＳ 明朝" w:hAnsi="ＭＳ 明朝"/>
                <w:sz w:val="24"/>
                <w:szCs w:val="24"/>
              </w:rPr>
            </w:pPr>
          </w:p>
        </w:tc>
        <w:tc>
          <w:tcPr>
            <w:tcW w:w="983" w:type="dxa"/>
          </w:tcPr>
          <w:p w14:paraId="00587247" w14:textId="77777777" w:rsidR="001020EF" w:rsidRDefault="001020EF" w:rsidP="002C3E08">
            <w:pPr>
              <w:rPr>
                <w:rFonts w:ascii="ＭＳ 明朝" w:eastAsia="ＭＳ 明朝" w:hAnsi="ＭＳ 明朝"/>
                <w:sz w:val="24"/>
                <w:szCs w:val="24"/>
              </w:rPr>
            </w:pPr>
          </w:p>
        </w:tc>
        <w:tc>
          <w:tcPr>
            <w:tcW w:w="2353" w:type="dxa"/>
          </w:tcPr>
          <w:p w14:paraId="5C24B581" w14:textId="77777777" w:rsidR="001020EF" w:rsidRDefault="001020EF" w:rsidP="002C3E08">
            <w:pPr>
              <w:rPr>
                <w:rFonts w:ascii="ＭＳ 明朝" w:eastAsia="ＭＳ 明朝" w:hAnsi="ＭＳ 明朝"/>
                <w:sz w:val="24"/>
                <w:szCs w:val="24"/>
              </w:rPr>
            </w:pPr>
          </w:p>
        </w:tc>
        <w:tc>
          <w:tcPr>
            <w:tcW w:w="1610" w:type="dxa"/>
          </w:tcPr>
          <w:p w14:paraId="0753FA0C" w14:textId="77777777" w:rsidR="001020EF" w:rsidRDefault="001020EF" w:rsidP="002C3E08">
            <w:pPr>
              <w:rPr>
                <w:rFonts w:ascii="ＭＳ 明朝" w:eastAsia="ＭＳ 明朝" w:hAnsi="ＭＳ 明朝"/>
                <w:sz w:val="24"/>
                <w:szCs w:val="24"/>
              </w:rPr>
            </w:pPr>
          </w:p>
        </w:tc>
      </w:tr>
    </w:tbl>
    <w:p w14:paraId="4F200148" w14:textId="7D11DB90" w:rsidR="00FB327A" w:rsidRDefault="00054BE4" w:rsidP="00054BE4">
      <w:pPr>
        <w:ind w:firstLineChars="200" w:firstLine="480"/>
        <w:rPr>
          <w:rFonts w:ascii="ＭＳ 明朝" w:eastAsia="ＭＳ 明朝" w:hAnsi="ＭＳ 明朝"/>
          <w:sz w:val="24"/>
          <w:szCs w:val="24"/>
        </w:rPr>
      </w:pPr>
      <w:r w:rsidRPr="00F1555A">
        <w:rPr>
          <w:rFonts w:ascii="ＭＳ 明朝" w:eastAsia="ＭＳ 明朝" w:hAnsi="ＭＳ 明朝" w:hint="eastAsia"/>
          <w:sz w:val="24"/>
          <w:szCs w:val="24"/>
        </w:rPr>
        <w:t>・</w:t>
      </w:r>
      <w:r w:rsidR="001E54F4">
        <w:rPr>
          <w:rFonts w:ascii="ＭＳ 明朝" w:eastAsia="ＭＳ 明朝" w:hAnsi="ＭＳ 明朝" w:hint="eastAsia"/>
          <w:sz w:val="24"/>
          <w:szCs w:val="24"/>
        </w:rPr>
        <w:t>メール</w:t>
      </w:r>
      <w:r w:rsidR="007849E2">
        <w:rPr>
          <w:rFonts w:ascii="ＭＳ 明朝" w:eastAsia="ＭＳ 明朝" w:hAnsi="ＭＳ 明朝" w:hint="eastAsia"/>
          <w:sz w:val="24"/>
          <w:szCs w:val="24"/>
        </w:rPr>
        <w:t>または</w:t>
      </w:r>
      <w:r w:rsidR="002F02D7">
        <w:rPr>
          <w:rFonts w:ascii="ＭＳ 明朝" w:eastAsia="ＭＳ 明朝" w:hAnsi="ＭＳ 明朝" w:hint="eastAsia"/>
          <w:sz w:val="24"/>
          <w:szCs w:val="24"/>
        </w:rPr>
        <w:t>ＦＡＸ</w:t>
      </w:r>
      <w:r w:rsidR="001E54F4">
        <w:rPr>
          <w:rFonts w:ascii="ＭＳ 明朝" w:eastAsia="ＭＳ 明朝" w:hAnsi="ＭＳ 明朝" w:hint="eastAsia"/>
          <w:sz w:val="24"/>
          <w:szCs w:val="24"/>
        </w:rPr>
        <w:t>で</w:t>
      </w:r>
      <w:r w:rsidR="00FB327A">
        <w:rPr>
          <w:rFonts w:ascii="ＭＳ 明朝" w:eastAsia="ＭＳ 明朝" w:hAnsi="ＭＳ 明朝" w:hint="eastAsia"/>
          <w:sz w:val="24"/>
          <w:szCs w:val="24"/>
        </w:rPr>
        <w:t>ＳＴＥＰ佐藤までご送付ください。</w:t>
      </w:r>
    </w:p>
    <w:p w14:paraId="65476DF7" w14:textId="13180BA6" w:rsidR="00054BE4" w:rsidRDefault="00054BE4" w:rsidP="00FB327A">
      <w:pPr>
        <w:ind w:firstLineChars="400" w:firstLine="960"/>
      </w:pPr>
      <w:r w:rsidRPr="00F1555A">
        <w:rPr>
          <w:rFonts w:ascii="ＭＳ 明朝" w:eastAsia="ＭＳ 明朝" w:hAnsi="ＭＳ 明朝" w:hint="eastAsia"/>
          <w:sz w:val="24"/>
          <w:szCs w:val="24"/>
        </w:rPr>
        <w:t>送付先</w:t>
      </w:r>
      <w:r>
        <w:rPr>
          <w:rFonts w:ascii="ＭＳ 明朝" w:eastAsia="ＭＳ 明朝" w:hAnsi="ＭＳ 明朝" w:hint="eastAsia"/>
          <w:sz w:val="24"/>
          <w:szCs w:val="24"/>
        </w:rPr>
        <w:t xml:space="preserve">　</w:t>
      </w:r>
      <w:r w:rsidR="002F02D7">
        <w:rPr>
          <w:rFonts w:ascii="ＭＳ 明朝" w:eastAsia="ＭＳ 明朝" w:hAnsi="ＭＳ 明朝" w:hint="eastAsia"/>
          <w:sz w:val="24"/>
          <w:szCs w:val="24"/>
        </w:rPr>
        <w:t>メールアドレス</w:t>
      </w:r>
      <w:r>
        <w:rPr>
          <w:rFonts w:ascii="ＭＳ 明朝" w:eastAsia="ＭＳ 明朝" w:hAnsi="ＭＳ 明朝" w:hint="eastAsia"/>
          <w:sz w:val="24"/>
          <w:szCs w:val="24"/>
        </w:rPr>
        <w:t xml:space="preserve">　</w:t>
      </w:r>
      <w:hyperlink r:id="rId10" w:history="1">
        <w:r w:rsidRPr="00931D9C">
          <w:rPr>
            <w:rStyle w:val="af1"/>
            <w:rFonts w:ascii="ＭＳ 明朝" w:eastAsia="ＭＳ 明朝" w:hAnsi="ＭＳ 明朝" w:hint="eastAsia"/>
            <w:sz w:val="24"/>
            <w:szCs w:val="24"/>
          </w:rPr>
          <w:t>k-satou@tri-step.or.jp</w:t>
        </w:r>
      </w:hyperlink>
    </w:p>
    <w:p w14:paraId="7623E76D" w14:textId="19D38B8D" w:rsidR="002F02D7" w:rsidRPr="002F02D7" w:rsidRDefault="002F02D7" w:rsidP="00FB327A">
      <w:pPr>
        <w:ind w:firstLineChars="400" w:firstLine="840"/>
        <w:rPr>
          <w:rFonts w:ascii="ＭＳ 明朝" w:eastAsia="ＭＳ 明朝" w:hAnsi="ＭＳ 明朝"/>
          <w:sz w:val="24"/>
          <w:szCs w:val="24"/>
        </w:rPr>
      </w:pPr>
      <w:r>
        <w:rPr>
          <w:rFonts w:hint="eastAsia"/>
        </w:rPr>
        <w:t xml:space="preserve">　　　　　</w:t>
      </w:r>
      <w:r w:rsidRPr="002F02D7">
        <w:rPr>
          <w:rFonts w:ascii="ＭＳ 明朝" w:eastAsia="ＭＳ 明朝" w:hAnsi="ＭＳ 明朝" w:hint="eastAsia"/>
          <w:sz w:val="24"/>
          <w:szCs w:val="24"/>
        </w:rPr>
        <w:t>Ｆ</w:t>
      </w:r>
      <w:r>
        <w:rPr>
          <w:rFonts w:ascii="ＭＳ 明朝" w:eastAsia="ＭＳ 明朝" w:hAnsi="ＭＳ 明朝" w:hint="eastAsia"/>
          <w:sz w:val="24"/>
          <w:szCs w:val="24"/>
        </w:rPr>
        <w:t xml:space="preserve">ＡＸ　　　　　</w:t>
      </w:r>
      <w:r w:rsidR="00C25B5D">
        <w:rPr>
          <w:rFonts w:ascii="ＭＳ 明朝" w:eastAsia="ＭＳ 明朝" w:hAnsi="ＭＳ 明朝" w:hint="eastAsia"/>
          <w:sz w:val="24"/>
          <w:szCs w:val="24"/>
        </w:rPr>
        <w:t>０８７－８５１－７０２７</w:t>
      </w:r>
    </w:p>
    <w:p w14:paraId="00528EED" w14:textId="2E98A78C" w:rsidR="00054BE4" w:rsidRPr="00342A0B" w:rsidRDefault="00054BE4" w:rsidP="00054BE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27487E">
        <w:rPr>
          <w:rFonts w:ascii="ＭＳ 明朝" w:eastAsia="ＭＳ 明朝" w:hAnsi="ＭＳ 明朝" w:hint="eastAsia"/>
          <w:b/>
          <w:bCs/>
          <w:sz w:val="24"/>
          <w:szCs w:val="24"/>
          <w:u w:val="single"/>
        </w:rPr>
        <w:t>申込締切：令和８年１月１４日（水）</w:t>
      </w:r>
      <w:r>
        <w:rPr>
          <w:rFonts w:ascii="ＭＳ 明朝" w:eastAsia="ＭＳ 明朝" w:hAnsi="ＭＳ 明朝" w:hint="eastAsia"/>
          <w:b/>
          <w:bCs/>
          <w:sz w:val="24"/>
          <w:szCs w:val="24"/>
          <w:u w:val="single"/>
        </w:rPr>
        <w:t>必着</w:t>
      </w:r>
    </w:p>
    <w:p w14:paraId="4B722F14" w14:textId="77777777" w:rsidR="00391826" w:rsidRDefault="003D184C" w:rsidP="00CA33AA">
      <w:pPr>
        <w:snapToGrid w:val="0"/>
        <w:ind w:leftChars="100" w:left="210"/>
        <w:rPr>
          <w:rFonts w:ascii="ＭＳ 明朝" w:eastAsia="ＭＳ 明朝" w:hAnsi="ＭＳ 明朝"/>
          <w:sz w:val="20"/>
          <w:szCs w:val="20"/>
        </w:rPr>
      </w:pPr>
      <w:r w:rsidRPr="003D184C">
        <w:rPr>
          <w:rFonts w:ascii="ＭＳ 明朝" w:eastAsia="ＭＳ 明朝" w:hAnsi="ＭＳ 明朝" w:hint="eastAsia"/>
          <w:sz w:val="20"/>
          <w:szCs w:val="20"/>
        </w:rPr>
        <w:t>※申し込みいただいた個人情報は、本セミナーに関するご連絡および本セミナーのご案内の目的でのみ利用し、その他の目的には一切利用いたしません。</w:t>
      </w:r>
    </w:p>
    <w:p w14:paraId="12E4D8BA" w14:textId="1EE4D2A8" w:rsidR="00BF4E62" w:rsidRPr="003D184C" w:rsidRDefault="003D184C" w:rsidP="00CA33AA">
      <w:pPr>
        <w:snapToGrid w:val="0"/>
        <w:ind w:leftChars="100" w:left="210"/>
        <w:rPr>
          <w:rFonts w:ascii="ＭＳ 明朝" w:eastAsia="ＭＳ 明朝" w:hAnsi="ＭＳ 明朝"/>
          <w:sz w:val="20"/>
          <w:szCs w:val="20"/>
        </w:rPr>
      </w:pPr>
      <w:r w:rsidRPr="003D184C">
        <w:rPr>
          <w:rFonts w:ascii="ＭＳ 明朝" w:eastAsia="ＭＳ 明朝" w:hAnsi="ＭＳ 明朝" w:hint="eastAsia"/>
          <w:sz w:val="20"/>
          <w:szCs w:val="20"/>
        </w:rPr>
        <w:t>また、申し込みいただいたご本人の同意なく第三者に提供することはありません。</w:t>
      </w:r>
    </w:p>
    <w:p w14:paraId="555B675D" w14:textId="77777777" w:rsidR="00FE5D99" w:rsidRDefault="00FE5D99" w:rsidP="00AE2F82">
      <w:pPr>
        <w:rPr>
          <w:rFonts w:ascii="ＭＳ 明朝" w:eastAsia="ＭＳ 明朝" w:hAnsi="ＭＳ 明朝"/>
          <w:sz w:val="24"/>
          <w:szCs w:val="24"/>
        </w:rPr>
      </w:pPr>
    </w:p>
    <w:p w14:paraId="1DE2C062" w14:textId="2E994AA8" w:rsidR="00AE2F82" w:rsidRPr="001700AB" w:rsidRDefault="00AE2F82" w:rsidP="00AE2F82">
      <w:pPr>
        <w:rPr>
          <w:rFonts w:ascii="ＭＳ 明朝" w:eastAsia="ＭＳ 明朝" w:hAnsi="ＭＳ 明朝"/>
          <w:b/>
          <w:bCs/>
          <w:sz w:val="24"/>
          <w:szCs w:val="24"/>
        </w:rPr>
      </w:pPr>
      <w:r w:rsidRPr="001700AB">
        <w:rPr>
          <w:rFonts w:ascii="ＭＳ 明朝" w:eastAsia="ＭＳ 明朝" w:hAnsi="ＭＳ 明朝" w:hint="eastAsia"/>
          <w:b/>
          <w:bCs/>
          <w:sz w:val="24"/>
          <w:szCs w:val="24"/>
        </w:rPr>
        <w:t>【会場アクセス】</w:t>
      </w:r>
    </w:p>
    <w:p w14:paraId="1EFB342A" w14:textId="64474C52" w:rsidR="00AE2F82" w:rsidRDefault="00D743A1" w:rsidP="00AE2F82">
      <w:pPr>
        <w:pStyle w:val="a9"/>
        <w:ind w:left="480"/>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71552" behindDoc="0" locked="0" layoutInCell="1" allowOverlap="1" wp14:anchorId="3C3D9ADE" wp14:editId="241D9398">
            <wp:simplePos x="0" y="0"/>
            <wp:positionH relativeFrom="column">
              <wp:posOffset>3006090</wp:posOffset>
            </wp:positionH>
            <wp:positionV relativeFrom="paragraph">
              <wp:posOffset>92710</wp:posOffset>
            </wp:positionV>
            <wp:extent cx="2595880" cy="2505075"/>
            <wp:effectExtent l="0" t="0" r="0" b="9525"/>
            <wp:wrapNone/>
            <wp:docPr id="196420350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74" r="23736"/>
                    <a:stretch>
                      <a:fillRect/>
                    </a:stretch>
                  </pic:blipFill>
                  <pic:spPr bwMode="auto">
                    <a:xfrm>
                      <a:off x="0" y="0"/>
                      <a:ext cx="2595880" cy="2505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B0F">
        <w:rPr>
          <w:noProof/>
        </w:rPr>
        <w:drawing>
          <wp:anchor distT="0" distB="0" distL="114300" distR="114300" simplePos="0" relativeHeight="251668480" behindDoc="0" locked="0" layoutInCell="1" allowOverlap="1" wp14:anchorId="2A38CE29" wp14:editId="1E47CF84">
            <wp:simplePos x="0" y="0"/>
            <wp:positionH relativeFrom="margin">
              <wp:posOffset>148590</wp:posOffset>
            </wp:positionH>
            <wp:positionV relativeFrom="paragraph">
              <wp:posOffset>13335</wp:posOffset>
            </wp:positionV>
            <wp:extent cx="2875915" cy="2652395"/>
            <wp:effectExtent l="0" t="0" r="635" b="0"/>
            <wp:wrapNone/>
            <wp:docPr id="614406451" name="図 1" descr="テキスト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45353" name="図 1" descr="テキスト が含まれている画像"/>
                    <pic:cNvPicPr/>
                  </pic:nvPicPr>
                  <pic:blipFill rotWithShape="1">
                    <a:blip r:embed="rId12">
                      <a:extLst>
                        <a:ext uri="{28A0092B-C50C-407E-A947-70E740481C1C}">
                          <a14:useLocalDpi xmlns:a14="http://schemas.microsoft.com/office/drawing/2010/main" val="0"/>
                        </a:ext>
                      </a:extLst>
                    </a:blip>
                    <a:srcRect r="58586" b="48304"/>
                    <a:stretch>
                      <a:fillRect/>
                    </a:stretch>
                  </pic:blipFill>
                  <pic:spPr bwMode="auto">
                    <a:xfrm>
                      <a:off x="0" y="0"/>
                      <a:ext cx="2875915" cy="2652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0CEA74" w14:textId="2B7434C2" w:rsidR="00AE2F82" w:rsidRDefault="00AE2F82" w:rsidP="00AE2F82">
      <w:pPr>
        <w:pStyle w:val="a9"/>
        <w:ind w:left="480"/>
        <w:rPr>
          <w:rFonts w:ascii="ＭＳ 明朝" w:eastAsia="ＭＳ 明朝" w:hAnsi="ＭＳ 明朝"/>
          <w:sz w:val="24"/>
          <w:szCs w:val="24"/>
        </w:rPr>
      </w:pPr>
    </w:p>
    <w:p w14:paraId="588B2AA6" w14:textId="1CEF363F" w:rsidR="00AE2F82" w:rsidRDefault="00AE2F82" w:rsidP="00AE2F82">
      <w:pPr>
        <w:pStyle w:val="a9"/>
        <w:ind w:left="480"/>
        <w:rPr>
          <w:rFonts w:ascii="ＭＳ 明朝" w:eastAsia="ＭＳ 明朝" w:hAnsi="ＭＳ 明朝"/>
          <w:sz w:val="24"/>
          <w:szCs w:val="24"/>
        </w:rPr>
      </w:pPr>
    </w:p>
    <w:p w14:paraId="6DEFF938" w14:textId="6EC00BFE" w:rsidR="00AE2F82" w:rsidRDefault="00AE2F82" w:rsidP="00AE2F82">
      <w:pPr>
        <w:pStyle w:val="a9"/>
        <w:ind w:left="480"/>
        <w:rPr>
          <w:rFonts w:ascii="ＭＳ 明朝" w:eastAsia="ＭＳ 明朝" w:hAnsi="ＭＳ 明朝"/>
          <w:sz w:val="24"/>
          <w:szCs w:val="24"/>
        </w:rPr>
      </w:pPr>
    </w:p>
    <w:p w14:paraId="598F83C3" w14:textId="52C137A1" w:rsidR="000C1544" w:rsidRDefault="00B06F85" w:rsidP="007F6582">
      <w:pPr>
        <w:ind w:leftChars="100" w:left="210"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0528" behindDoc="0" locked="0" layoutInCell="1" allowOverlap="1" wp14:anchorId="638795A7" wp14:editId="5621AC87">
                <wp:simplePos x="0" y="0"/>
                <wp:positionH relativeFrom="column">
                  <wp:posOffset>2082165</wp:posOffset>
                </wp:positionH>
                <wp:positionV relativeFrom="paragraph">
                  <wp:posOffset>26035</wp:posOffset>
                </wp:positionV>
                <wp:extent cx="619125" cy="285750"/>
                <wp:effectExtent l="19050" t="19050" r="28575" b="19050"/>
                <wp:wrapNone/>
                <wp:docPr id="1999049380" name="楕円 6"/>
                <wp:cNvGraphicFramePr/>
                <a:graphic xmlns:a="http://schemas.openxmlformats.org/drawingml/2006/main">
                  <a:graphicData uri="http://schemas.microsoft.com/office/word/2010/wordprocessingShape">
                    <wps:wsp>
                      <wps:cNvSpPr/>
                      <wps:spPr>
                        <a:xfrm>
                          <a:off x="0" y="0"/>
                          <a:ext cx="619125" cy="285750"/>
                        </a:xfrm>
                        <a:prstGeom prst="ellipse">
                          <a:avLst/>
                        </a:prstGeom>
                        <a:noFill/>
                        <a:ln w="28575">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B97B31" id="楕円 6" o:spid="_x0000_s1026" style="position:absolute;margin-left:163.95pt;margin-top:2.05pt;width:48.7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" filled="f" strokecolor="#00b0f0" strokeweight="2.25pt">
                <v:stroke joinstyle="miter"/>
              </v:oval>
            </w:pict>
          </mc:Fallback>
        </mc:AlternateContent>
      </w:r>
    </w:p>
    <w:p w14:paraId="39F0905A" w14:textId="597FF52D" w:rsidR="000C1544" w:rsidRDefault="00560216" w:rsidP="007F6582">
      <w:pPr>
        <w:ind w:leftChars="100" w:left="210"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14:anchorId="1B61B8A8" wp14:editId="66191877">
                <wp:simplePos x="0" y="0"/>
                <wp:positionH relativeFrom="column">
                  <wp:posOffset>3386455</wp:posOffset>
                </wp:positionH>
                <wp:positionV relativeFrom="paragraph">
                  <wp:posOffset>44450</wp:posOffset>
                </wp:positionV>
                <wp:extent cx="619125" cy="285750"/>
                <wp:effectExtent l="0" t="76200" r="0" b="76200"/>
                <wp:wrapNone/>
                <wp:docPr id="1641399768" name="楕円 6"/>
                <wp:cNvGraphicFramePr/>
                <a:graphic xmlns:a="http://schemas.openxmlformats.org/drawingml/2006/main">
                  <a:graphicData uri="http://schemas.microsoft.com/office/word/2010/wordprocessingShape">
                    <wps:wsp>
                      <wps:cNvSpPr/>
                      <wps:spPr>
                        <a:xfrm rot="1592027">
                          <a:off x="0" y="0"/>
                          <a:ext cx="619125" cy="285750"/>
                        </a:xfrm>
                        <a:prstGeom prst="ellipse">
                          <a:avLst/>
                        </a:prstGeom>
                        <a:noFill/>
                        <a:ln w="28575" cap="flat" cmpd="sng" algn="ctr">
                          <a:solidFill>
                            <a:schemeClr val="accent6">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1610CA" id="楕円 6" o:spid="_x0000_s1026" style="position:absolute;margin-left:266.65pt;margin-top:3.5pt;width:48.75pt;height:22.5pt;rotation:1738918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" filled="f" strokecolor="#8dd873 [1945]" strokeweight="2.25pt">
                <v:stroke joinstyle="miter"/>
              </v:oval>
            </w:pict>
          </mc:Fallback>
        </mc:AlternateContent>
      </w:r>
    </w:p>
    <w:p w14:paraId="4AE654C5" w14:textId="1692A027" w:rsidR="00C07DEF" w:rsidRDefault="00C07DEF" w:rsidP="007F6582">
      <w:pPr>
        <w:ind w:leftChars="100" w:left="210" w:firstLineChars="100" w:firstLine="240"/>
        <w:rPr>
          <w:rFonts w:ascii="ＭＳ 明朝" w:eastAsia="ＭＳ 明朝" w:hAnsi="ＭＳ 明朝"/>
          <w:sz w:val="24"/>
          <w:szCs w:val="24"/>
        </w:rPr>
      </w:pPr>
    </w:p>
    <w:p w14:paraId="647119F2" w14:textId="0B88AB6C" w:rsidR="00F50162" w:rsidRDefault="00F50162" w:rsidP="007F6582">
      <w:pPr>
        <w:ind w:leftChars="100" w:left="210" w:firstLineChars="100" w:firstLine="240"/>
        <w:rPr>
          <w:rFonts w:ascii="ＭＳ 明朝" w:eastAsia="ＭＳ 明朝" w:hAnsi="ＭＳ 明朝"/>
          <w:sz w:val="24"/>
          <w:szCs w:val="24"/>
        </w:rPr>
      </w:pPr>
    </w:p>
    <w:p w14:paraId="4AE41886" w14:textId="7A90AD25" w:rsidR="00F50162" w:rsidRDefault="00F50162" w:rsidP="007F6582">
      <w:pPr>
        <w:ind w:leftChars="100" w:left="210" w:firstLineChars="100" w:firstLine="240"/>
        <w:rPr>
          <w:rFonts w:ascii="ＭＳ 明朝" w:eastAsia="ＭＳ 明朝" w:hAnsi="ＭＳ 明朝"/>
          <w:sz w:val="24"/>
          <w:szCs w:val="24"/>
        </w:rPr>
      </w:pPr>
    </w:p>
    <w:p w14:paraId="7E462303" w14:textId="77777777" w:rsidR="00DE422D" w:rsidRDefault="00DE422D" w:rsidP="007F6582">
      <w:pPr>
        <w:ind w:leftChars="100" w:left="210" w:firstLineChars="100" w:firstLine="240"/>
        <w:rPr>
          <w:rFonts w:ascii="ＭＳ 明朝" w:eastAsia="ＭＳ 明朝" w:hAnsi="ＭＳ 明朝"/>
          <w:sz w:val="24"/>
          <w:szCs w:val="24"/>
        </w:rPr>
      </w:pPr>
    </w:p>
    <w:p w14:paraId="4A1B5B69" w14:textId="77777777" w:rsidR="00DE422D" w:rsidRDefault="00DE422D" w:rsidP="007F6582">
      <w:pPr>
        <w:ind w:leftChars="100" w:left="210" w:firstLineChars="100" w:firstLine="240"/>
        <w:rPr>
          <w:rFonts w:ascii="ＭＳ 明朝" w:eastAsia="ＭＳ 明朝" w:hAnsi="ＭＳ 明朝"/>
          <w:sz w:val="24"/>
          <w:szCs w:val="24"/>
        </w:rPr>
      </w:pPr>
    </w:p>
    <w:p w14:paraId="794DC9DD" w14:textId="39E1DAD2" w:rsidR="00DE422D" w:rsidRDefault="009370FE" w:rsidP="007F6582">
      <w:pPr>
        <w:ind w:leftChars="100" w:left="210"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9504" behindDoc="0" locked="0" layoutInCell="1" allowOverlap="1" wp14:anchorId="06BBB84A" wp14:editId="2DBF1A77">
                <wp:simplePos x="0" y="0"/>
                <wp:positionH relativeFrom="margin">
                  <wp:posOffset>281940</wp:posOffset>
                </wp:positionH>
                <wp:positionV relativeFrom="paragraph">
                  <wp:posOffset>92710</wp:posOffset>
                </wp:positionV>
                <wp:extent cx="5191125" cy="1000125"/>
                <wp:effectExtent l="0" t="0" r="28575" b="28575"/>
                <wp:wrapNone/>
                <wp:docPr id="147803443" name="テキスト ボックス 2"/>
                <wp:cNvGraphicFramePr/>
                <a:graphic xmlns:a="http://schemas.openxmlformats.org/drawingml/2006/main">
                  <a:graphicData uri="http://schemas.microsoft.com/office/word/2010/wordprocessingShape">
                    <wps:wsp>
                      <wps:cNvSpPr txBox="1"/>
                      <wps:spPr>
                        <a:xfrm>
                          <a:off x="0" y="0"/>
                          <a:ext cx="5191125" cy="1000125"/>
                        </a:xfrm>
                        <a:prstGeom prst="rect">
                          <a:avLst/>
                        </a:prstGeom>
                        <a:solidFill>
                          <a:sysClr val="window" lastClr="FFFFFF"/>
                        </a:solidFill>
                        <a:ln w="6350">
                          <a:solidFill>
                            <a:prstClr val="black"/>
                          </a:solidFill>
                        </a:ln>
                      </wps:spPr>
                      <wps:txbx>
                        <w:txbxContent>
                          <w:p w14:paraId="749C3B2C" w14:textId="77777777" w:rsidR="00AE2F82" w:rsidRPr="009D4F5C" w:rsidRDefault="00AE2F82" w:rsidP="00AE2F82">
                            <w:pPr>
                              <w:rPr>
                                <w:rFonts w:ascii="ＭＳ 明朝" w:eastAsia="ＭＳ 明朝" w:hAnsi="ＭＳ 明朝"/>
                                <w:sz w:val="20"/>
                                <w:szCs w:val="20"/>
                              </w:rPr>
                            </w:pPr>
                            <w:r w:rsidRPr="009D4F5C">
                              <w:rPr>
                                <w:rFonts w:ascii="ＭＳ 明朝" w:eastAsia="ＭＳ 明朝" w:hAnsi="ＭＳ 明朝" w:hint="eastAsia"/>
                                <w:sz w:val="20"/>
                                <w:szCs w:val="20"/>
                              </w:rPr>
                              <w:t>■ＪＲ高松駅から徒歩8分</w:t>
                            </w:r>
                          </w:p>
                          <w:p w14:paraId="2896FD4C" w14:textId="77777777" w:rsidR="00AE2F82" w:rsidRPr="009D4F5C" w:rsidRDefault="00AE2F82" w:rsidP="00AE2F82">
                            <w:pPr>
                              <w:rPr>
                                <w:rFonts w:ascii="ＭＳ 明朝" w:eastAsia="ＭＳ 明朝" w:hAnsi="ＭＳ 明朝"/>
                                <w:sz w:val="20"/>
                                <w:szCs w:val="20"/>
                              </w:rPr>
                            </w:pPr>
                            <w:r w:rsidRPr="009D4F5C">
                              <w:rPr>
                                <w:rFonts w:ascii="ＭＳ 明朝" w:eastAsia="ＭＳ 明朝" w:hAnsi="ＭＳ 明朝" w:hint="eastAsia"/>
                                <w:sz w:val="20"/>
                                <w:szCs w:val="20"/>
                              </w:rPr>
                              <w:t>■駐車場のご利用</w:t>
                            </w:r>
                          </w:p>
                          <w:p w14:paraId="43801F41" w14:textId="217E5969" w:rsidR="00AE2F82" w:rsidRPr="009D4F5C" w:rsidRDefault="00AE2F82" w:rsidP="00AE2F82">
                            <w:pPr>
                              <w:rPr>
                                <w:rFonts w:ascii="ＭＳ 明朝" w:eastAsia="ＭＳ 明朝" w:hAnsi="ＭＳ 明朝"/>
                                <w:sz w:val="20"/>
                                <w:szCs w:val="20"/>
                              </w:rPr>
                            </w:pPr>
                            <w:r w:rsidRPr="009D4F5C">
                              <w:rPr>
                                <w:rFonts w:ascii="ＭＳ 明朝" w:eastAsia="ＭＳ 明朝" w:hAnsi="ＭＳ 明朝" w:hint="eastAsia"/>
                                <w:sz w:val="20"/>
                                <w:szCs w:val="20"/>
                              </w:rPr>
                              <w:t>ホール専用の駐車場はございません。ホール北側の「玉藻町駐車場」をはじめ、</w:t>
                            </w:r>
                            <w:r w:rsidR="002B74F6" w:rsidRPr="009D4F5C">
                              <w:rPr>
                                <w:rFonts w:ascii="ＭＳ 明朝" w:eastAsia="ＭＳ 明朝" w:hAnsi="ＭＳ 明朝" w:hint="eastAsia"/>
                                <w:sz w:val="20"/>
                                <w:szCs w:val="20"/>
                              </w:rPr>
                              <w:t>「</w:t>
                            </w:r>
                            <w:r w:rsidR="00C3670F" w:rsidRPr="009D4F5C">
                              <w:rPr>
                                <w:rFonts w:ascii="ＭＳ 明朝" w:eastAsia="ＭＳ 明朝" w:hAnsi="ＭＳ 明朝" w:hint="eastAsia"/>
                                <w:sz w:val="20"/>
                                <w:szCs w:val="20"/>
                              </w:rPr>
                              <w:t>サンポート高松地下駐車場</w:t>
                            </w:r>
                            <w:r w:rsidR="002B74F6" w:rsidRPr="009D4F5C">
                              <w:rPr>
                                <w:rFonts w:ascii="ＭＳ 明朝" w:eastAsia="ＭＳ 明朝" w:hAnsi="ＭＳ 明朝" w:hint="eastAsia"/>
                                <w:sz w:val="20"/>
                                <w:szCs w:val="20"/>
                              </w:rPr>
                              <w:t>」など</w:t>
                            </w:r>
                            <w:r w:rsidRPr="009D4F5C">
                              <w:rPr>
                                <w:rFonts w:ascii="ＭＳ 明朝" w:eastAsia="ＭＳ 明朝" w:hAnsi="ＭＳ 明朝" w:hint="eastAsia"/>
                                <w:sz w:val="20"/>
                                <w:szCs w:val="20"/>
                              </w:rPr>
                              <w:t>ホール周辺の有料駐車場のご利用をお願いいたします。</w:t>
                            </w:r>
                          </w:p>
                          <w:p w14:paraId="253BE7DE" w14:textId="77777777" w:rsidR="00AE2F82" w:rsidRDefault="00AE2F82" w:rsidP="00AE2F82">
                            <w:pPr>
                              <w:rPr>
                                <w:rFonts w:ascii="ＭＳ 明朝" w:eastAsia="ＭＳ 明朝" w:hAnsi="ＭＳ 明朝"/>
                                <w:szCs w:val="21"/>
                              </w:rPr>
                            </w:pPr>
                          </w:p>
                          <w:p w14:paraId="063AEEAB" w14:textId="77777777" w:rsidR="00AE2F82" w:rsidRPr="005E29C4" w:rsidRDefault="00AE2F82" w:rsidP="00AE2F82">
                            <w:pPr>
                              <w:rPr>
                                <w:rFonts w:ascii="ＭＳ 明朝" w:eastAsia="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BB84A" id="テキスト ボックス 2" o:spid="_x0000_s1029" type="#_x0000_t202" style="position:absolute;left:0;text-align:left;margin-left:22.2pt;margin-top:7.3pt;width:408.75pt;height:7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" fillcolor="window" strokeweight=".5pt">
                <v:textbox>
                  <w:txbxContent>
                    <w:p w14:paraId="749C3B2C" w14:textId="77777777" w:rsidR="00AE2F82" w:rsidRPr="009D4F5C" w:rsidRDefault="00AE2F82" w:rsidP="00AE2F82">
                      <w:pPr>
                        <w:rPr>
                          <w:rFonts w:ascii="ＭＳ 明朝" w:eastAsia="ＭＳ 明朝" w:hAnsi="ＭＳ 明朝"/>
                          <w:sz w:val="20"/>
                          <w:szCs w:val="20"/>
                        </w:rPr>
                      </w:pPr>
                      <w:r w:rsidRPr="009D4F5C">
                        <w:rPr>
                          <w:rFonts w:ascii="ＭＳ 明朝" w:eastAsia="ＭＳ 明朝" w:hAnsi="ＭＳ 明朝" w:hint="eastAsia"/>
                          <w:sz w:val="20"/>
                          <w:szCs w:val="20"/>
                        </w:rPr>
                        <w:t>■ＪＲ高松駅から徒歩8分</w:t>
                      </w:r>
                    </w:p>
                    <w:p w14:paraId="2896FD4C" w14:textId="77777777" w:rsidR="00AE2F82" w:rsidRPr="009D4F5C" w:rsidRDefault="00AE2F82" w:rsidP="00AE2F82">
                      <w:pPr>
                        <w:rPr>
                          <w:rFonts w:ascii="ＭＳ 明朝" w:eastAsia="ＭＳ 明朝" w:hAnsi="ＭＳ 明朝"/>
                          <w:sz w:val="20"/>
                          <w:szCs w:val="20"/>
                        </w:rPr>
                      </w:pPr>
                      <w:r w:rsidRPr="009D4F5C">
                        <w:rPr>
                          <w:rFonts w:ascii="ＭＳ 明朝" w:eastAsia="ＭＳ 明朝" w:hAnsi="ＭＳ 明朝" w:hint="eastAsia"/>
                          <w:sz w:val="20"/>
                          <w:szCs w:val="20"/>
                        </w:rPr>
                        <w:t>■駐車場のご利用</w:t>
                      </w:r>
                    </w:p>
                    <w:p w14:paraId="43801F41" w14:textId="217E5969" w:rsidR="00AE2F82" w:rsidRPr="009D4F5C" w:rsidRDefault="00AE2F82" w:rsidP="00AE2F82">
                      <w:pPr>
                        <w:rPr>
                          <w:rFonts w:ascii="ＭＳ 明朝" w:eastAsia="ＭＳ 明朝" w:hAnsi="ＭＳ 明朝"/>
                          <w:sz w:val="20"/>
                          <w:szCs w:val="20"/>
                        </w:rPr>
                      </w:pPr>
                      <w:r w:rsidRPr="009D4F5C">
                        <w:rPr>
                          <w:rFonts w:ascii="ＭＳ 明朝" w:eastAsia="ＭＳ 明朝" w:hAnsi="ＭＳ 明朝" w:hint="eastAsia"/>
                          <w:sz w:val="20"/>
                          <w:szCs w:val="20"/>
                        </w:rPr>
                        <w:t>ホール専用の駐車場はございません。ホール北側の「玉藻町駐車場」をはじめ、</w:t>
                      </w:r>
                      <w:r w:rsidR="002B74F6" w:rsidRPr="009D4F5C">
                        <w:rPr>
                          <w:rFonts w:ascii="ＭＳ 明朝" w:eastAsia="ＭＳ 明朝" w:hAnsi="ＭＳ 明朝" w:hint="eastAsia"/>
                          <w:sz w:val="20"/>
                          <w:szCs w:val="20"/>
                        </w:rPr>
                        <w:t>「</w:t>
                      </w:r>
                      <w:r w:rsidR="00C3670F" w:rsidRPr="009D4F5C">
                        <w:rPr>
                          <w:rFonts w:ascii="ＭＳ 明朝" w:eastAsia="ＭＳ 明朝" w:hAnsi="ＭＳ 明朝" w:hint="eastAsia"/>
                          <w:sz w:val="20"/>
                          <w:szCs w:val="20"/>
                        </w:rPr>
                        <w:t>サンポート高松地下駐車場</w:t>
                      </w:r>
                      <w:r w:rsidR="002B74F6" w:rsidRPr="009D4F5C">
                        <w:rPr>
                          <w:rFonts w:ascii="ＭＳ 明朝" w:eastAsia="ＭＳ 明朝" w:hAnsi="ＭＳ 明朝" w:hint="eastAsia"/>
                          <w:sz w:val="20"/>
                          <w:szCs w:val="20"/>
                        </w:rPr>
                        <w:t>」など</w:t>
                      </w:r>
                      <w:r w:rsidRPr="009D4F5C">
                        <w:rPr>
                          <w:rFonts w:ascii="ＭＳ 明朝" w:eastAsia="ＭＳ 明朝" w:hAnsi="ＭＳ 明朝" w:hint="eastAsia"/>
                          <w:sz w:val="20"/>
                          <w:szCs w:val="20"/>
                        </w:rPr>
                        <w:t>ホール周辺の有料駐車場のご利用をお願いいたします。</w:t>
                      </w:r>
                    </w:p>
                    <w:p w14:paraId="253BE7DE" w14:textId="77777777" w:rsidR="00AE2F82" w:rsidRDefault="00AE2F82" w:rsidP="00AE2F82">
                      <w:pPr>
                        <w:rPr>
                          <w:rFonts w:ascii="ＭＳ 明朝" w:eastAsia="ＭＳ 明朝" w:hAnsi="ＭＳ 明朝"/>
                          <w:szCs w:val="21"/>
                        </w:rPr>
                      </w:pPr>
                    </w:p>
                    <w:p w14:paraId="063AEEAB" w14:textId="77777777" w:rsidR="00AE2F82" w:rsidRPr="005E29C4" w:rsidRDefault="00AE2F82" w:rsidP="00AE2F82">
                      <w:pPr>
                        <w:rPr>
                          <w:rFonts w:ascii="ＭＳ 明朝" w:eastAsia="ＭＳ 明朝" w:hAnsi="ＭＳ 明朝"/>
                          <w:szCs w:val="21"/>
                        </w:rPr>
                      </w:pPr>
                    </w:p>
                  </w:txbxContent>
                </v:textbox>
                <w10:wrap anchorx="margin"/>
              </v:shape>
            </w:pict>
          </mc:Fallback>
        </mc:AlternateContent>
      </w:r>
    </w:p>
    <w:p w14:paraId="7605F94B" w14:textId="145FCA55" w:rsidR="00F50162" w:rsidRDefault="00F50162" w:rsidP="007F6582">
      <w:pPr>
        <w:ind w:leftChars="100" w:left="210" w:firstLineChars="100" w:firstLine="240"/>
        <w:rPr>
          <w:rFonts w:ascii="ＭＳ 明朝" w:eastAsia="ＭＳ 明朝" w:hAnsi="ＭＳ 明朝"/>
          <w:sz w:val="24"/>
          <w:szCs w:val="24"/>
        </w:rPr>
      </w:pPr>
    </w:p>
    <w:p w14:paraId="655A84B7" w14:textId="635DC456" w:rsidR="00F50162" w:rsidRDefault="00F50162" w:rsidP="007F6582">
      <w:pPr>
        <w:ind w:leftChars="100" w:left="210" w:firstLineChars="100" w:firstLine="240"/>
        <w:rPr>
          <w:rFonts w:ascii="ＭＳ 明朝" w:eastAsia="ＭＳ 明朝" w:hAnsi="ＭＳ 明朝"/>
          <w:sz w:val="24"/>
          <w:szCs w:val="24"/>
        </w:rPr>
      </w:pPr>
    </w:p>
    <w:p w14:paraId="575F050E" w14:textId="56BCA2ED" w:rsidR="00F50162" w:rsidRDefault="00F50162" w:rsidP="007F6582">
      <w:pPr>
        <w:ind w:leftChars="100" w:left="210" w:firstLineChars="100" w:firstLine="240"/>
        <w:rPr>
          <w:rFonts w:ascii="ＭＳ 明朝" w:eastAsia="ＭＳ 明朝" w:hAnsi="ＭＳ 明朝"/>
          <w:sz w:val="24"/>
          <w:szCs w:val="24"/>
        </w:rPr>
      </w:pPr>
    </w:p>
    <w:p w14:paraId="34B92CE1" w14:textId="77777777" w:rsidR="00C30BF9" w:rsidRDefault="00C30BF9" w:rsidP="007F6582">
      <w:pPr>
        <w:ind w:leftChars="100" w:left="210" w:firstLineChars="100" w:firstLine="240"/>
        <w:rPr>
          <w:rFonts w:ascii="ＭＳ 明朝" w:eastAsia="ＭＳ 明朝" w:hAnsi="ＭＳ 明朝"/>
          <w:sz w:val="24"/>
          <w:szCs w:val="24"/>
        </w:rPr>
      </w:pPr>
    </w:p>
    <w:p w14:paraId="1D6BE5C4" w14:textId="77777777" w:rsidR="00560216" w:rsidRDefault="00560216" w:rsidP="007F6582">
      <w:pPr>
        <w:ind w:leftChars="100" w:left="210" w:firstLineChars="100" w:firstLine="240"/>
        <w:rPr>
          <w:rFonts w:ascii="ＭＳ 明朝" w:eastAsia="ＭＳ 明朝" w:hAnsi="ＭＳ 明朝"/>
          <w:sz w:val="24"/>
          <w:szCs w:val="24"/>
        </w:rPr>
      </w:pPr>
    </w:p>
    <w:p w14:paraId="19CC5E57" w14:textId="77777777" w:rsidR="00FE5D99" w:rsidRDefault="00FE5D99" w:rsidP="007F6582">
      <w:pPr>
        <w:ind w:leftChars="100" w:left="210" w:firstLineChars="100" w:firstLine="240"/>
        <w:rPr>
          <w:rFonts w:ascii="ＭＳ 明朝" w:eastAsia="ＭＳ 明朝" w:hAnsi="ＭＳ 明朝"/>
          <w:sz w:val="24"/>
          <w:szCs w:val="24"/>
        </w:rPr>
      </w:pPr>
    </w:p>
    <w:p w14:paraId="540D8EF4" w14:textId="2E3E7EB3" w:rsidR="00CD048B" w:rsidRDefault="00CD048B">
      <w:pPr>
        <w:rPr>
          <w:rFonts w:ascii="ＭＳ 明朝" w:eastAsia="ＭＳ 明朝" w:hAnsi="ＭＳ 明朝"/>
          <w:sz w:val="24"/>
          <w:szCs w:val="24"/>
        </w:rPr>
      </w:pPr>
      <w:r>
        <w:rPr>
          <w:rFonts w:ascii="ＭＳ 明朝" w:eastAsia="ＭＳ 明朝" w:hAnsi="ＭＳ 明朝" w:hint="eastAsia"/>
          <w:sz w:val="24"/>
          <w:szCs w:val="24"/>
        </w:rPr>
        <w:t>★</w:t>
      </w:r>
      <w:r w:rsidR="00A10606">
        <w:rPr>
          <w:rFonts w:ascii="ＭＳ 明朝" w:eastAsia="ＭＳ 明朝" w:hAnsi="ＭＳ 明朝" w:hint="eastAsia"/>
          <w:sz w:val="24"/>
          <w:szCs w:val="24"/>
        </w:rPr>
        <w:t>ご</w:t>
      </w:r>
      <w:r w:rsidR="00012E87">
        <w:rPr>
          <w:rFonts w:ascii="ＭＳ 明朝" w:eastAsia="ＭＳ 明朝" w:hAnsi="ＭＳ 明朝" w:hint="eastAsia"/>
          <w:sz w:val="24"/>
          <w:szCs w:val="24"/>
        </w:rPr>
        <w:t>質問等</w:t>
      </w:r>
      <w:r w:rsidR="00A10606">
        <w:rPr>
          <w:rFonts w:ascii="ＭＳ 明朝" w:eastAsia="ＭＳ 明朝" w:hAnsi="ＭＳ 明朝" w:hint="eastAsia"/>
          <w:sz w:val="24"/>
          <w:szCs w:val="24"/>
        </w:rPr>
        <w:t>ございましたら</w:t>
      </w:r>
      <w:r w:rsidR="00ED46C9">
        <w:rPr>
          <w:rFonts w:ascii="ＭＳ 明朝" w:eastAsia="ＭＳ 明朝" w:hAnsi="ＭＳ 明朝" w:hint="eastAsia"/>
          <w:sz w:val="24"/>
          <w:szCs w:val="24"/>
        </w:rPr>
        <w:t>、</w:t>
      </w:r>
      <w:r w:rsidR="003D565F">
        <w:rPr>
          <w:rFonts w:ascii="ＭＳ 明朝" w:eastAsia="ＭＳ 明朝" w:hAnsi="ＭＳ 明朝" w:hint="eastAsia"/>
          <w:sz w:val="24"/>
          <w:szCs w:val="24"/>
        </w:rPr>
        <w:t>ＳＴＥＰ佐藤まで</w:t>
      </w:r>
      <w:r w:rsidR="00A06BA5">
        <w:rPr>
          <w:rFonts w:ascii="ＭＳ 明朝" w:eastAsia="ＭＳ 明朝" w:hAnsi="ＭＳ 明朝" w:hint="eastAsia"/>
          <w:sz w:val="24"/>
          <w:szCs w:val="24"/>
        </w:rPr>
        <w:t>、</w:t>
      </w:r>
      <w:r w:rsidR="00E36D5D">
        <w:rPr>
          <w:rFonts w:ascii="ＭＳ 明朝" w:eastAsia="ＭＳ 明朝" w:hAnsi="ＭＳ 明朝" w:hint="eastAsia"/>
          <w:sz w:val="24"/>
          <w:szCs w:val="24"/>
        </w:rPr>
        <w:t>問い合わせ</w:t>
      </w:r>
      <w:r w:rsidR="00643CCA">
        <w:rPr>
          <w:rFonts w:ascii="ＭＳ 明朝" w:eastAsia="ＭＳ 明朝" w:hAnsi="ＭＳ 明朝" w:hint="eastAsia"/>
          <w:sz w:val="24"/>
          <w:szCs w:val="24"/>
        </w:rPr>
        <w:t>ください。</w:t>
      </w:r>
    </w:p>
    <w:p w14:paraId="226FD458" w14:textId="63D25CB9" w:rsidR="003D565F" w:rsidRDefault="003D565F">
      <w:pPr>
        <w:rPr>
          <w:rFonts w:ascii="ＭＳ 明朝" w:eastAsia="ＭＳ 明朝" w:hAnsi="ＭＳ 明朝"/>
          <w:sz w:val="24"/>
          <w:szCs w:val="24"/>
        </w:rPr>
      </w:pPr>
      <w:r>
        <w:rPr>
          <w:rFonts w:ascii="ＭＳ 明朝" w:eastAsia="ＭＳ 明朝" w:hAnsi="ＭＳ 明朝" w:hint="eastAsia"/>
          <w:sz w:val="24"/>
          <w:szCs w:val="24"/>
        </w:rPr>
        <w:t xml:space="preserve">　　</w:t>
      </w:r>
      <w:r w:rsidR="006D3C2D">
        <w:rPr>
          <w:rFonts w:ascii="ＭＳ 明朝" w:eastAsia="ＭＳ 明朝" w:hAnsi="ＭＳ 明朝" w:hint="eastAsia"/>
          <w:sz w:val="24"/>
          <w:szCs w:val="24"/>
        </w:rPr>
        <w:t>四国産業・技術振興センター</w:t>
      </w:r>
      <w:r w:rsidR="00D87C47">
        <w:rPr>
          <w:rFonts w:ascii="ＭＳ 明朝" w:eastAsia="ＭＳ 明朝" w:hAnsi="ＭＳ 明朝" w:hint="eastAsia"/>
          <w:sz w:val="24"/>
          <w:szCs w:val="24"/>
        </w:rPr>
        <w:t>(STEP)</w:t>
      </w:r>
    </w:p>
    <w:p w14:paraId="131385CC" w14:textId="34CC5576" w:rsidR="00C74F7B" w:rsidRDefault="00D87C47">
      <w:pPr>
        <w:rPr>
          <w:rFonts w:ascii="ＭＳ 明朝" w:eastAsia="ＭＳ 明朝" w:hAnsi="ＭＳ 明朝"/>
          <w:sz w:val="24"/>
          <w:szCs w:val="24"/>
        </w:rPr>
      </w:pPr>
      <w:r>
        <w:rPr>
          <w:rFonts w:ascii="ＭＳ 明朝" w:eastAsia="ＭＳ 明朝" w:hAnsi="ＭＳ 明朝" w:hint="eastAsia"/>
          <w:sz w:val="24"/>
          <w:szCs w:val="24"/>
        </w:rPr>
        <w:t xml:space="preserve">　　</w:t>
      </w:r>
      <w:r w:rsidR="00D8767A">
        <w:rPr>
          <w:rFonts w:ascii="ＭＳ 明朝" w:eastAsia="ＭＳ 明朝" w:hAnsi="ＭＳ 明朝" w:hint="eastAsia"/>
          <w:sz w:val="24"/>
          <w:szCs w:val="24"/>
        </w:rPr>
        <w:t>産業振興部</w:t>
      </w:r>
      <w:r w:rsidR="00975D39">
        <w:rPr>
          <w:rFonts w:ascii="ＭＳ 明朝" w:eastAsia="ＭＳ 明朝" w:hAnsi="ＭＳ 明朝" w:hint="eastAsia"/>
          <w:sz w:val="24"/>
          <w:szCs w:val="24"/>
        </w:rPr>
        <w:t xml:space="preserve">　販路・用途開拓支援</w:t>
      </w:r>
      <w:r w:rsidR="00C74F7B">
        <w:rPr>
          <w:rFonts w:ascii="ＭＳ 明朝" w:eastAsia="ＭＳ 明朝" w:hAnsi="ＭＳ 明朝" w:hint="eastAsia"/>
          <w:sz w:val="24"/>
          <w:szCs w:val="24"/>
        </w:rPr>
        <w:t>グループ　佐藤和宏</w:t>
      </w:r>
    </w:p>
    <w:p w14:paraId="25E9B9A5" w14:textId="40EA3C22" w:rsidR="00C74F7B" w:rsidRDefault="00C74F7B">
      <w:pPr>
        <w:rPr>
          <w:rFonts w:ascii="ＭＳ 明朝" w:eastAsia="ＭＳ 明朝" w:hAnsi="ＭＳ 明朝"/>
          <w:sz w:val="24"/>
          <w:szCs w:val="24"/>
        </w:rPr>
      </w:pPr>
      <w:r>
        <w:rPr>
          <w:rFonts w:ascii="ＭＳ 明朝" w:eastAsia="ＭＳ 明朝" w:hAnsi="ＭＳ 明朝" w:hint="eastAsia"/>
          <w:sz w:val="24"/>
          <w:szCs w:val="24"/>
        </w:rPr>
        <w:t xml:space="preserve">　　</w:t>
      </w:r>
      <w:r w:rsidR="00EE0A72">
        <w:rPr>
          <w:rFonts w:ascii="ＭＳ 明朝" w:eastAsia="ＭＳ 明朝" w:hAnsi="ＭＳ 明朝" w:hint="eastAsia"/>
          <w:sz w:val="24"/>
          <w:szCs w:val="24"/>
        </w:rPr>
        <w:t>電話：０８０－８８９５－６４９６</w:t>
      </w:r>
    </w:p>
    <w:p w14:paraId="0CE35AEA" w14:textId="0A4337C3" w:rsidR="00FD0803" w:rsidRDefault="00745D3F" w:rsidP="00574A13">
      <w:r>
        <w:rPr>
          <w:rFonts w:ascii="ＭＳ 明朝" w:eastAsia="ＭＳ 明朝" w:hAnsi="ＭＳ 明朝" w:hint="eastAsia"/>
          <w:sz w:val="24"/>
          <w:szCs w:val="24"/>
        </w:rPr>
        <w:t xml:space="preserve">　　メール：</w:t>
      </w:r>
      <w:bookmarkStart w:id="3" w:name="_Hlk215131594"/>
      <w:r w:rsidR="00E51C35">
        <w:fldChar w:fldCharType="begin"/>
      </w:r>
      <w:r w:rsidR="00E51C35">
        <w:instrText>HYPERLINK "mailto:k-satou@tri-step.or.jp"</w:instrText>
      </w:r>
      <w:r w:rsidR="00E51C35">
        <w:fldChar w:fldCharType="separate"/>
      </w:r>
      <w:r w:rsidR="00E51C35" w:rsidRPr="00931D9C">
        <w:rPr>
          <w:rStyle w:val="af1"/>
          <w:rFonts w:ascii="ＭＳ 明朝" w:eastAsia="ＭＳ 明朝" w:hAnsi="ＭＳ 明朝" w:hint="eastAsia"/>
          <w:sz w:val="24"/>
          <w:szCs w:val="24"/>
        </w:rPr>
        <w:t>k-satou@tri-step.or.jp</w:t>
      </w:r>
      <w:r w:rsidR="00E51C35">
        <w:fldChar w:fldCharType="end"/>
      </w:r>
      <w:bookmarkEnd w:id="3"/>
    </w:p>
    <w:p w14:paraId="3E8AE0DE" w14:textId="665D7B6A" w:rsidR="00CD048B" w:rsidRPr="000D238D" w:rsidRDefault="00746222" w:rsidP="00FD0803">
      <w:pPr>
        <w:jc w:val="right"/>
        <w:rPr>
          <w:rFonts w:ascii="ＭＳ 明朝" w:eastAsia="ＭＳ 明朝" w:hAnsi="ＭＳ 明朝"/>
          <w:sz w:val="24"/>
          <w:szCs w:val="24"/>
        </w:rPr>
      </w:pPr>
      <w:r>
        <w:rPr>
          <w:rFonts w:ascii="ＭＳ 明朝" w:eastAsia="ＭＳ 明朝" w:hAnsi="ＭＳ 明朝" w:hint="eastAsia"/>
          <w:sz w:val="24"/>
          <w:szCs w:val="24"/>
        </w:rPr>
        <w:t>以上</w:t>
      </w:r>
    </w:p>
    <w:sectPr w:rsidR="00CD048B" w:rsidRPr="000D238D" w:rsidSect="0006787A">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1F30" w14:textId="77777777" w:rsidR="00E318EF" w:rsidRDefault="00E318EF" w:rsidP="00912463">
      <w:r>
        <w:separator/>
      </w:r>
    </w:p>
  </w:endnote>
  <w:endnote w:type="continuationSeparator" w:id="0">
    <w:p w14:paraId="3DA8DC05" w14:textId="77777777" w:rsidR="00E318EF" w:rsidRDefault="00E318EF" w:rsidP="0091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5026" w14:textId="77777777" w:rsidR="00E318EF" w:rsidRDefault="00E318EF" w:rsidP="00912463">
      <w:r>
        <w:separator/>
      </w:r>
    </w:p>
  </w:footnote>
  <w:footnote w:type="continuationSeparator" w:id="0">
    <w:p w14:paraId="44AEB85C" w14:textId="77777777" w:rsidR="00E318EF" w:rsidRDefault="00E318EF" w:rsidP="00912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22E"/>
    <w:multiLevelType w:val="hybridMultilevel"/>
    <w:tmpl w:val="C2B6488E"/>
    <w:lvl w:ilvl="0" w:tplc="9D3ECF8C">
      <w:start w:val="1"/>
      <w:numFmt w:val="decimal"/>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3B50D0"/>
    <w:multiLevelType w:val="hybridMultilevel"/>
    <w:tmpl w:val="272C2330"/>
    <w:lvl w:ilvl="0" w:tplc="302C6A62">
      <w:start w:val="1"/>
      <w:numFmt w:val="bullet"/>
      <w:lvlText w:val=""/>
      <w:lvlJc w:val="left"/>
      <w:pPr>
        <w:tabs>
          <w:tab w:val="num" w:pos="720"/>
        </w:tabs>
        <w:ind w:left="720" w:hanging="360"/>
      </w:pPr>
      <w:rPr>
        <w:rFonts w:ascii="Wingdings" w:hAnsi="Wingdings" w:hint="default"/>
      </w:rPr>
    </w:lvl>
    <w:lvl w:ilvl="1" w:tplc="87EA9E6C" w:tentative="1">
      <w:start w:val="1"/>
      <w:numFmt w:val="bullet"/>
      <w:lvlText w:val=""/>
      <w:lvlJc w:val="left"/>
      <w:pPr>
        <w:tabs>
          <w:tab w:val="num" w:pos="1440"/>
        </w:tabs>
        <w:ind w:left="1440" w:hanging="360"/>
      </w:pPr>
      <w:rPr>
        <w:rFonts w:ascii="Wingdings" w:hAnsi="Wingdings" w:hint="default"/>
      </w:rPr>
    </w:lvl>
    <w:lvl w:ilvl="2" w:tplc="044C1242" w:tentative="1">
      <w:start w:val="1"/>
      <w:numFmt w:val="bullet"/>
      <w:lvlText w:val=""/>
      <w:lvlJc w:val="left"/>
      <w:pPr>
        <w:tabs>
          <w:tab w:val="num" w:pos="2160"/>
        </w:tabs>
        <w:ind w:left="2160" w:hanging="360"/>
      </w:pPr>
      <w:rPr>
        <w:rFonts w:ascii="Wingdings" w:hAnsi="Wingdings" w:hint="default"/>
      </w:rPr>
    </w:lvl>
    <w:lvl w:ilvl="3" w:tplc="AFDE4C88" w:tentative="1">
      <w:start w:val="1"/>
      <w:numFmt w:val="bullet"/>
      <w:lvlText w:val=""/>
      <w:lvlJc w:val="left"/>
      <w:pPr>
        <w:tabs>
          <w:tab w:val="num" w:pos="2880"/>
        </w:tabs>
        <w:ind w:left="2880" w:hanging="360"/>
      </w:pPr>
      <w:rPr>
        <w:rFonts w:ascii="Wingdings" w:hAnsi="Wingdings" w:hint="default"/>
      </w:rPr>
    </w:lvl>
    <w:lvl w:ilvl="4" w:tplc="514E9562" w:tentative="1">
      <w:start w:val="1"/>
      <w:numFmt w:val="bullet"/>
      <w:lvlText w:val=""/>
      <w:lvlJc w:val="left"/>
      <w:pPr>
        <w:tabs>
          <w:tab w:val="num" w:pos="3600"/>
        </w:tabs>
        <w:ind w:left="3600" w:hanging="360"/>
      </w:pPr>
      <w:rPr>
        <w:rFonts w:ascii="Wingdings" w:hAnsi="Wingdings" w:hint="default"/>
      </w:rPr>
    </w:lvl>
    <w:lvl w:ilvl="5" w:tplc="6178C0BE" w:tentative="1">
      <w:start w:val="1"/>
      <w:numFmt w:val="bullet"/>
      <w:lvlText w:val=""/>
      <w:lvlJc w:val="left"/>
      <w:pPr>
        <w:tabs>
          <w:tab w:val="num" w:pos="4320"/>
        </w:tabs>
        <w:ind w:left="4320" w:hanging="360"/>
      </w:pPr>
      <w:rPr>
        <w:rFonts w:ascii="Wingdings" w:hAnsi="Wingdings" w:hint="default"/>
      </w:rPr>
    </w:lvl>
    <w:lvl w:ilvl="6" w:tplc="B470B17A" w:tentative="1">
      <w:start w:val="1"/>
      <w:numFmt w:val="bullet"/>
      <w:lvlText w:val=""/>
      <w:lvlJc w:val="left"/>
      <w:pPr>
        <w:tabs>
          <w:tab w:val="num" w:pos="5040"/>
        </w:tabs>
        <w:ind w:left="5040" w:hanging="360"/>
      </w:pPr>
      <w:rPr>
        <w:rFonts w:ascii="Wingdings" w:hAnsi="Wingdings" w:hint="default"/>
      </w:rPr>
    </w:lvl>
    <w:lvl w:ilvl="7" w:tplc="301851DE" w:tentative="1">
      <w:start w:val="1"/>
      <w:numFmt w:val="bullet"/>
      <w:lvlText w:val=""/>
      <w:lvlJc w:val="left"/>
      <w:pPr>
        <w:tabs>
          <w:tab w:val="num" w:pos="5760"/>
        </w:tabs>
        <w:ind w:left="5760" w:hanging="360"/>
      </w:pPr>
      <w:rPr>
        <w:rFonts w:ascii="Wingdings" w:hAnsi="Wingdings" w:hint="default"/>
      </w:rPr>
    </w:lvl>
    <w:lvl w:ilvl="8" w:tplc="485075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5D2310"/>
    <w:multiLevelType w:val="hybridMultilevel"/>
    <w:tmpl w:val="C82A72EC"/>
    <w:lvl w:ilvl="0" w:tplc="2D86E28A">
      <w:start w:val="1"/>
      <w:numFmt w:val="decimalFullWidth"/>
      <w:lvlText w:val="（%1）"/>
      <w:lvlJc w:val="left"/>
      <w:pPr>
        <w:ind w:left="990" w:hanging="750"/>
      </w:pPr>
      <w:rPr>
        <w:rFonts w:hint="default"/>
        <w:b w:val="0"/>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15713DA"/>
    <w:multiLevelType w:val="hybridMultilevel"/>
    <w:tmpl w:val="AE6E6100"/>
    <w:lvl w:ilvl="0" w:tplc="A6C6800A">
      <w:start w:val="1"/>
      <w:numFmt w:val="bullet"/>
      <w:lvlText w:val=""/>
      <w:lvlJc w:val="left"/>
      <w:pPr>
        <w:tabs>
          <w:tab w:val="num" w:pos="720"/>
        </w:tabs>
        <w:ind w:left="720" w:hanging="360"/>
      </w:pPr>
      <w:rPr>
        <w:rFonts w:ascii="Wingdings" w:hAnsi="Wingdings" w:hint="default"/>
      </w:rPr>
    </w:lvl>
    <w:lvl w:ilvl="1" w:tplc="6BD09EE2" w:tentative="1">
      <w:start w:val="1"/>
      <w:numFmt w:val="bullet"/>
      <w:lvlText w:val=""/>
      <w:lvlJc w:val="left"/>
      <w:pPr>
        <w:tabs>
          <w:tab w:val="num" w:pos="1440"/>
        </w:tabs>
        <w:ind w:left="1440" w:hanging="360"/>
      </w:pPr>
      <w:rPr>
        <w:rFonts w:ascii="Wingdings" w:hAnsi="Wingdings" w:hint="default"/>
      </w:rPr>
    </w:lvl>
    <w:lvl w:ilvl="2" w:tplc="EF7A9BEC" w:tentative="1">
      <w:start w:val="1"/>
      <w:numFmt w:val="bullet"/>
      <w:lvlText w:val=""/>
      <w:lvlJc w:val="left"/>
      <w:pPr>
        <w:tabs>
          <w:tab w:val="num" w:pos="2160"/>
        </w:tabs>
        <w:ind w:left="2160" w:hanging="360"/>
      </w:pPr>
      <w:rPr>
        <w:rFonts w:ascii="Wingdings" w:hAnsi="Wingdings" w:hint="default"/>
      </w:rPr>
    </w:lvl>
    <w:lvl w:ilvl="3" w:tplc="3AC4E432" w:tentative="1">
      <w:start w:val="1"/>
      <w:numFmt w:val="bullet"/>
      <w:lvlText w:val=""/>
      <w:lvlJc w:val="left"/>
      <w:pPr>
        <w:tabs>
          <w:tab w:val="num" w:pos="2880"/>
        </w:tabs>
        <w:ind w:left="2880" w:hanging="360"/>
      </w:pPr>
      <w:rPr>
        <w:rFonts w:ascii="Wingdings" w:hAnsi="Wingdings" w:hint="default"/>
      </w:rPr>
    </w:lvl>
    <w:lvl w:ilvl="4" w:tplc="CE8420C6" w:tentative="1">
      <w:start w:val="1"/>
      <w:numFmt w:val="bullet"/>
      <w:lvlText w:val=""/>
      <w:lvlJc w:val="left"/>
      <w:pPr>
        <w:tabs>
          <w:tab w:val="num" w:pos="3600"/>
        </w:tabs>
        <w:ind w:left="3600" w:hanging="360"/>
      </w:pPr>
      <w:rPr>
        <w:rFonts w:ascii="Wingdings" w:hAnsi="Wingdings" w:hint="default"/>
      </w:rPr>
    </w:lvl>
    <w:lvl w:ilvl="5" w:tplc="943E8BE6" w:tentative="1">
      <w:start w:val="1"/>
      <w:numFmt w:val="bullet"/>
      <w:lvlText w:val=""/>
      <w:lvlJc w:val="left"/>
      <w:pPr>
        <w:tabs>
          <w:tab w:val="num" w:pos="4320"/>
        </w:tabs>
        <w:ind w:left="4320" w:hanging="360"/>
      </w:pPr>
      <w:rPr>
        <w:rFonts w:ascii="Wingdings" w:hAnsi="Wingdings" w:hint="default"/>
      </w:rPr>
    </w:lvl>
    <w:lvl w:ilvl="6" w:tplc="93686FF4" w:tentative="1">
      <w:start w:val="1"/>
      <w:numFmt w:val="bullet"/>
      <w:lvlText w:val=""/>
      <w:lvlJc w:val="left"/>
      <w:pPr>
        <w:tabs>
          <w:tab w:val="num" w:pos="5040"/>
        </w:tabs>
        <w:ind w:left="5040" w:hanging="360"/>
      </w:pPr>
      <w:rPr>
        <w:rFonts w:ascii="Wingdings" w:hAnsi="Wingdings" w:hint="default"/>
      </w:rPr>
    </w:lvl>
    <w:lvl w:ilvl="7" w:tplc="7F485ABE" w:tentative="1">
      <w:start w:val="1"/>
      <w:numFmt w:val="bullet"/>
      <w:lvlText w:val=""/>
      <w:lvlJc w:val="left"/>
      <w:pPr>
        <w:tabs>
          <w:tab w:val="num" w:pos="5760"/>
        </w:tabs>
        <w:ind w:left="5760" w:hanging="360"/>
      </w:pPr>
      <w:rPr>
        <w:rFonts w:ascii="Wingdings" w:hAnsi="Wingdings" w:hint="default"/>
      </w:rPr>
    </w:lvl>
    <w:lvl w:ilvl="8" w:tplc="990291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EA7001"/>
    <w:multiLevelType w:val="hybridMultilevel"/>
    <w:tmpl w:val="28EAE6C4"/>
    <w:lvl w:ilvl="0" w:tplc="03EA9DD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004751"/>
    <w:multiLevelType w:val="hybridMultilevel"/>
    <w:tmpl w:val="76E82852"/>
    <w:lvl w:ilvl="0" w:tplc="3C18E21E">
      <w:start w:val="1"/>
      <w:numFmt w:val="bullet"/>
      <w:lvlText w:val=""/>
      <w:lvlJc w:val="left"/>
      <w:pPr>
        <w:tabs>
          <w:tab w:val="num" w:pos="720"/>
        </w:tabs>
        <w:ind w:left="720" w:hanging="360"/>
      </w:pPr>
      <w:rPr>
        <w:rFonts w:ascii="Wingdings" w:hAnsi="Wingdings" w:hint="default"/>
      </w:rPr>
    </w:lvl>
    <w:lvl w:ilvl="1" w:tplc="14AE9F80" w:tentative="1">
      <w:start w:val="1"/>
      <w:numFmt w:val="bullet"/>
      <w:lvlText w:val=""/>
      <w:lvlJc w:val="left"/>
      <w:pPr>
        <w:tabs>
          <w:tab w:val="num" w:pos="1440"/>
        </w:tabs>
        <w:ind w:left="1440" w:hanging="360"/>
      </w:pPr>
      <w:rPr>
        <w:rFonts w:ascii="Wingdings" w:hAnsi="Wingdings" w:hint="default"/>
      </w:rPr>
    </w:lvl>
    <w:lvl w:ilvl="2" w:tplc="651A350C" w:tentative="1">
      <w:start w:val="1"/>
      <w:numFmt w:val="bullet"/>
      <w:lvlText w:val=""/>
      <w:lvlJc w:val="left"/>
      <w:pPr>
        <w:tabs>
          <w:tab w:val="num" w:pos="2160"/>
        </w:tabs>
        <w:ind w:left="2160" w:hanging="360"/>
      </w:pPr>
      <w:rPr>
        <w:rFonts w:ascii="Wingdings" w:hAnsi="Wingdings" w:hint="default"/>
      </w:rPr>
    </w:lvl>
    <w:lvl w:ilvl="3" w:tplc="97FE5E96" w:tentative="1">
      <w:start w:val="1"/>
      <w:numFmt w:val="bullet"/>
      <w:lvlText w:val=""/>
      <w:lvlJc w:val="left"/>
      <w:pPr>
        <w:tabs>
          <w:tab w:val="num" w:pos="2880"/>
        </w:tabs>
        <w:ind w:left="2880" w:hanging="360"/>
      </w:pPr>
      <w:rPr>
        <w:rFonts w:ascii="Wingdings" w:hAnsi="Wingdings" w:hint="default"/>
      </w:rPr>
    </w:lvl>
    <w:lvl w:ilvl="4" w:tplc="03FAD0DA" w:tentative="1">
      <w:start w:val="1"/>
      <w:numFmt w:val="bullet"/>
      <w:lvlText w:val=""/>
      <w:lvlJc w:val="left"/>
      <w:pPr>
        <w:tabs>
          <w:tab w:val="num" w:pos="3600"/>
        </w:tabs>
        <w:ind w:left="3600" w:hanging="360"/>
      </w:pPr>
      <w:rPr>
        <w:rFonts w:ascii="Wingdings" w:hAnsi="Wingdings" w:hint="default"/>
      </w:rPr>
    </w:lvl>
    <w:lvl w:ilvl="5" w:tplc="DBF017B4" w:tentative="1">
      <w:start w:val="1"/>
      <w:numFmt w:val="bullet"/>
      <w:lvlText w:val=""/>
      <w:lvlJc w:val="left"/>
      <w:pPr>
        <w:tabs>
          <w:tab w:val="num" w:pos="4320"/>
        </w:tabs>
        <w:ind w:left="4320" w:hanging="360"/>
      </w:pPr>
      <w:rPr>
        <w:rFonts w:ascii="Wingdings" w:hAnsi="Wingdings" w:hint="default"/>
      </w:rPr>
    </w:lvl>
    <w:lvl w:ilvl="6" w:tplc="D23CCAD2" w:tentative="1">
      <w:start w:val="1"/>
      <w:numFmt w:val="bullet"/>
      <w:lvlText w:val=""/>
      <w:lvlJc w:val="left"/>
      <w:pPr>
        <w:tabs>
          <w:tab w:val="num" w:pos="5040"/>
        </w:tabs>
        <w:ind w:left="5040" w:hanging="360"/>
      </w:pPr>
      <w:rPr>
        <w:rFonts w:ascii="Wingdings" w:hAnsi="Wingdings" w:hint="default"/>
      </w:rPr>
    </w:lvl>
    <w:lvl w:ilvl="7" w:tplc="6246AD1C" w:tentative="1">
      <w:start w:val="1"/>
      <w:numFmt w:val="bullet"/>
      <w:lvlText w:val=""/>
      <w:lvlJc w:val="left"/>
      <w:pPr>
        <w:tabs>
          <w:tab w:val="num" w:pos="5760"/>
        </w:tabs>
        <w:ind w:left="5760" w:hanging="360"/>
      </w:pPr>
      <w:rPr>
        <w:rFonts w:ascii="Wingdings" w:hAnsi="Wingdings" w:hint="default"/>
      </w:rPr>
    </w:lvl>
    <w:lvl w:ilvl="8" w:tplc="9244D78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E273B"/>
    <w:multiLevelType w:val="hybridMultilevel"/>
    <w:tmpl w:val="89925166"/>
    <w:lvl w:ilvl="0" w:tplc="79AA14AC">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4A86C80"/>
    <w:multiLevelType w:val="hybridMultilevel"/>
    <w:tmpl w:val="8D72B608"/>
    <w:lvl w:ilvl="0" w:tplc="032E7B8C">
      <w:start w:val="1"/>
      <w:numFmt w:val="bullet"/>
      <w:lvlText w:val=""/>
      <w:lvlJc w:val="left"/>
      <w:pPr>
        <w:tabs>
          <w:tab w:val="num" w:pos="720"/>
        </w:tabs>
        <w:ind w:left="720" w:hanging="360"/>
      </w:pPr>
      <w:rPr>
        <w:rFonts w:ascii="Wingdings" w:hAnsi="Wingdings" w:hint="default"/>
      </w:rPr>
    </w:lvl>
    <w:lvl w:ilvl="1" w:tplc="3514C368" w:tentative="1">
      <w:start w:val="1"/>
      <w:numFmt w:val="bullet"/>
      <w:lvlText w:val=""/>
      <w:lvlJc w:val="left"/>
      <w:pPr>
        <w:tabs>
          <w:tab w:val="num" w:pos="1440"/>
        </w:tabs>
        <w:ind w:left="1440" w:hanging="360"/>
      </w:pPr>
      <w:rPr>
        <w:rFonts w:ascii="Wingdings" w:hAnsi="Wingdings" w:hint="default"/>
      </w:rPr>
    </w:lvl>
    <w:lvl w:ilvl="2" w:tplc="F5C65C7E" w:tentative="1">
      <w:start w:val="1"/>
      <w:numFmt w:val="bullet"/>
      <w:lvlText w:val=""/>
      <w:lvlJc w:val="left"/>
      <w:pPr>
        <w:tabs>
          <w:tab w:val="num" w:pos="2160"/>
        </w:tabs>
        <w:ind w:left="2160" w:hanging="360"/>
      </w:pPr>
      <w:rPr>
        <w:rFonts w:ascii="Wingdings" w:hAnsi="Wingdings" w:hint="default"/>
      </w:rPr>
    </w:lvl>
    <w:lvl w:ilvl="3" w:tplc="D5F8282E" w:tentative="1">
      <w:start w:val="1"/>
      <w:numFmt w:val="bullet"/>
      <w:lvlText w:val=""/>
      <w:lvlJc w:val="left"/>
      <w:pPr>
        <w:tabs>
          <w:tab w:val="num" w:pos="2880"/>
        </w:tabs>
        <w:ind w:left="2880" w:hanging="360"/>
      </w:pPr>
      <w:rPr>
        <w:rFonts w:ascii="Wingdings" w:hAnsi="Wingdings" w:hint="default"/>
      </w:rPr>
    </w:lvl>
    <w:lvl w:ilvl="4" w:tplc="F2625FC8" w:tentative="1">
      <w:start w:val="1"/>
      <w:numFmt w:val="bullet"/>
      <w:lvlText w:val=""/>
      <w:lvlJc w:val="left"/>
      <w:pPr>
        <w:tabs>
          <w:tab w:val="num" w:pos="3600"/>
        </w:tabs>
        <w:ind w:left="3600" w:hanging="360"/>
      </w:pPr>
      <w:rPr>
        <w:rFonts w:ascii="Wingdings" w:hAnsi="Wingdings" w:hint="default"/>
      </w:rPr>
    </w:lvl>
    <w:lvl w:ilvl="5" w:tplc="06DED080" w:tentative="1">
      <w:start w:val="1"/>
      <w:numFmt w:val="bullet"/>
      <w:lvlText w:val=""/>
      <w:lvlJc w:val="left"/>
      <w:pPr>
        <w:tabs>
          <w:tab w:val="num" w:pos="4320"/>
        </w:tabs>
        <w:ind w:left="4320" w:hanging="360"/>
      </w:pPr>
      <w:rPr>
        <w:rFonts w:ascii="Wingdings" w:hAnsi="Wingdings" w:hint="default"/>
      </w:rPr>
    </w:lvl>
    <w:lvl w:ilvl="6" w:tplc="52A0346A" w:tentative="1">
      <w:start w:val="1"/>
      <w:numFmt w:val="bullet"/>
      <w:lvlText w:val=""/>
      <w:lvlJc w:val="left"/>
      <w:pPr>
        <w:tabs>
          <w:tab w:val="num" w:pos="5040"/>
        </w:tabs>
        <w:ind w:left="5040" w:hanging="360"/>
      </w:pPr>
      <w:rPr>
        <w:rFonts w:ascii="Wingdings" w:hAnsi="Wingdings" w:hint="default"/>
      </w:rPr>
    </w:lvl>
    <w:lvl w:ilvl="7" w:tplc="58AE9DA4" w:tentative="1">
      <w:start w:val="1"/>
      <w:numFmt w:val="bullet"/>
      <w:lvlText w:val=""/>
      <w:lvlJc w:val="left"/>
      <w:pPr>
        <w:tabs>
          <w:tab w:val="num" w:pos="5760"/>
        </w:tabs>
        <w:ind w:left="5760" w:hanging="360"/>
      </w:pPr>
      <w:rPr>
        <w:rFonts w:ascii="Wingdings" w:hAnsi="Wingdings" w:hint="default"/>
      </w:rPr>
    </w:lvl>
    <w:lvl w:ilvl="8" w:tplc="06EE21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47949"/>
    <w:multiLevelType w:val="hybridMultilevel"/>
    <w:tmpl w:val="6D26A9C4"/>
    <w:lvl w:ilvl="0" w:tplc="5516B8A4">
      <w:start w:val="1"/>
      <w:numFmt w:val="bullet"/>
      <w:lvlText w:val=""/>
      <w:lvlJc w:val="left"/>
      <w:pPr>
        <w:tabs>
          <w:tab w:val="num" w:pos="720"/>
        </w:tabs>
        <w:ind w:left="720" w:hanging="360"/>
      </w:pPr>
      <w:rPr>
        <w:rFonts w:ascii="Wingdings" w:hAnsi="Wingdings" w:hint="default"/>
      </w:rPr>
    </w:lvl>
    <w:lvl w:ilvl="1" w:tplc="DB0CD850" w:tentative="1">
      <w:start w:val="1"/>
      <w:numFmt w:val="bullet"/>
      <w:lvlText w:val=""/>
      <w:lvlJc w:val="left"/>
      <w:pPr>
        <w:tabs>
          <w:tab w:val="num" w:pos="1440"/>
        </w:tabs>
        <w:ind w:left="1440" w:hanging="360"/>
      </w:pPr>
      <w:rPr>
        <w:rFonts w:ascii="Wingdings" w:hAnsi="Wingdings" w:hint="default"/>
      </w:rPr>
    </w:lvl>
    <w:lvl w:ilvl="2" w:tplc="F1000F18" w:tentative="1">
      <w:start w:val="1"/>
      <w:numFmt w:val="bullet"/>
      <w:lvlText w:val=""/>
      <w:lvlJc w:val="left"/>
      <w:pPr>
        <w:tabs>
          <w:tab w:val="num" w:pos="2160"/>
        </w:tabs>
        <w:ind w:left="2160" w:hanging="360"/>
      </w:pPr>
      <w:rPr>
        <w:rFonts w:ascii="Wingdings" w:hAnsi="Wingdings" w:hint="default"/>
      </w:rPr>
    </w:lvl>
    <w:lvl w:ilvl="3" w:tplc="79F04FE0" w:tentative="1">
      <w:start w:val="1"/>
      <w:numFmt w:val="bullet"/>
      <w:lvlText w:val=""/>
      <w:lvlJc w:val="left"/>
      <w:pPr>
        <w:tabs>
          <w:tab w:val="num" w:pos="2880"/>
        </w:tabs>
        <w:ind w:left="2880" w:hanging="360"/>
      </w:pPr>
      <w:rPr>
        <w:rFonts w:ascii="Wingdings" w:hAnsi="Wingdings" w:hint="default"/>
      </w:rPr>
    </w:lvl>
    <w:lvl w:ilvl="4" w:tplc="DB5CF80E" w:tentative="1">
      <w:start w:val="1"/>
      <w:numFmt w:val="bullet"/>
      <w:lvlText w:val=""/>
      <w:lvlJc w:val="left"/>
      <w:pPr>
        <w:tabs>
          <w:tab w:val="num" w:pos="3600"/>
        </w:tabs>
        <w:ind w:left="3600" w:hanging="360"/>
      </w:pPr>
      <w:rPr>
        <w:rFonts w:ascii="Wingdings" w:hAnsi="Wingdings" w:hint="default"/>
      </w:rPr>
    </w:lvl>
    <w:lvl w:ilvl="5" w:tplc="D430CE94" w:tentative="1">
      <w:start w:val="1"/>
      <w:numFmt w:val="bullet"/>
      <w:lvlText w:val=""/>
      <w:lvlJc w:val="left"/>
      <w:pPr>
        <w:tabs>
          <w:tab w:val="num" w:pos="4320"/>
        </w:tabs>
        <w:ind w:left="4320" w:hanging="360"/>
      </w:pPr>
      <w:rPr>
        <w:rFonts w:ascii="Wingdings" w:hAnsi="Wingdings" w:hint="default"/>
      </w:rPr>
    </w:lvl>
    <w:lvl w:ilvl="6" w:tplc="9D7AF512" w:tentative="1">
      <w:start w:val="1"/>
      <w:numFmt w:val="bullet"/>
      <w:lvlText w:val=""/>
      <w:lvlJc w:val="left"/>
      <w:pPr>
        <w:tabs>
          <w:tab w:val="num" w:pos="5040"/>
        </w:tabs>
        <w:ind w:left="5040" w:hanging="360"/>
      </w:pPr>
      <w:rPr>
        <w:rFonts w:ascii="Wingdings" w:hAnsi="Wingdings" w:hint="default"/>
      </w:rPr>
    </w:lvl>
    <w:lvl w:ilvl="7" w:tplc="76181514" w:tentative="1">
      <w:start w:val="1"/>
      <w:numFmt w:val="bullet"/>
      <w:lvlText w:val=""/>
      <w:lvlJc w:val="left"/>
      <w:pPr>
        <w:tabs>
          <w:tab w:val="num" w:pos="5760"/>
        </w:tabs>
        <w:ind w:left="5760" w:hanging="360"/>
      </w:pPr>
      <w:rPr>
        <w:rFonts w:ascii="Wingdings" w:hAnsi="Wingdings" w:hint="default"/>
      </w:rPr>
    </w:lvl>
    <w:lvl w:ilvl="8" w:tplc="E59A09F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A62EF0"/>
    <w:multiLevelType w:val="hybridMultilevel"/>
    <w:tmpl w:val="0EB46EE4"/>
    <w:lvl w:ilvl="0" w:tplc="252094A6">
      <w:numFmt w:val="bullet"/>
      <w:lvlText w:val="□"/>
      <w:lvlJc w:val="left"/>
      <w:pPr>
        <w:ind w:left="690" w:hanging="360"/>
      </w:pPr>
      <w:rPr>
        <w:rFonts w:ascii="Meiryo UI" w:eastAsia="Meiryo UI" w:hAnsi="Meiryo UI" w:cstheme="minorBidi" w:hint="eastAsia"/>
        <w:color w:val="000000"/>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num w:numId="1" w16cid:durableId="1054348210">
    <w:abstractNumId w:val="0"/>
  </w:num>
  <w:num w:numId="2" w16cid:durableId="1695887326">
    <w:abstractNumId w:val="4"/>
  </w:num>
  <w:num w:numId="3" w16cid:durableId="1130365166">
    <w:abstractNumId w:val="1"/>
  </w:num>
  <w:num w:numId="4" w16cid:durableId="1172723407">
    <w:abstractNumId w:val="8"/>
  </w:num>
  <w:num w:numId="5" w16cid:durableId="256401324">
    <w:abstractNumId w:val="5"/>
  </w:num>
  <w:num w:numId="6" w16cid:durableId="2098819485">
    <w:abstractNumId w:val="3"/>
  </w:num>
  <w:num w:numId="7" w16cid:durableId="462381968">
    <w:abstractNumId w:val="7"/>
  </w:num>
  <w:num w:numId="8" w16cid:durableId="325204775">
    <w:abstractNumId w:val="9"/>
  </w:num>
  <w:num w:numId="9" w16cid:durableId="317150871">
    <w:abstractNumId w:val="2"/>
  </w:num>
  <w:num w:numId="10" w16cid:durableId="640959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EF"/>
    <w:rsid w:val="0000135A"/>
    <w:rsid w:val="00001745"/>
    <w:rsid w:val="000042E1"/>
    <w:rsid w:val="000046DC"/>
    <w:rsid w:val="00006DA6"/>
    <w:rsid w:val="0000759C"/>
    <w:rsid w:val="00012E87"/>
    <w:rsid w:val="000139C2"/>
    <w:rsid w:val="00016955"/>
    <w:rsid w:val="000210C7"/>
    <w:rsid w:val="0002736F"/>
    <w:rsid w:val="00031016"/>
    <w:rsid w:val="00033EB5"/>
    <w:rsid w:val="0003575B"/>
    <w:rsid w:val="000428BC"/>
    <w:rsid w:val="000436C8"/>
    <w:rsid w:val="00045C89"/>
    <w:rsid w:val="00045E21"/>
    <w:rsid w:val="00054BE4"/>
    <w:rsid w:val="000578C4"/>
    <w:rsid w:val="000623BD"/>
    <w:rsid w:val="00064059"/>
    <w:rsid w:val="0006787A"/>
    <w:rsid w:val="00070FE2"/>
    <w:rsid w:val="000749AA"/>
    <w:rsid w:val="00076447"/>
    <w:rsid w:val="00080CDE"/>
    <w:rsid w:val="00080E8C"/>
    <w:rsid w:val="0008351A"/>
    <w:rsid w:val="0008389A"/>
    <w:rsid w:val="000844C2"/>
    <w:rsid w:val="00087641"/>
    <w:rsid w:val="00087B9E"/>
    <w:rsid w:val="00091F6D"/>
    <w:rsid w:val="00092486"/>
    <w:rsid w:val="00096001"/>
    <w:rsid w:val="000A6A26"/>
    <w:rsid w:val="000B147B"/>
    <w:rsid w:val="000B7063"/>
    <w:rsid w:val="000C04A7"/>
    <w:rsid w:val="000C05A1"/>
    <w:rsid w:val="000C1544"/>
    <w:rsid w:val="000C1D56"/>
    <w:rsid w:val="000C466F"/>
    <w:rsid w:val="000D238D"/>
    <w:rsid w:val="000D5BD7"/>
    <w:rsid w:val="000E3D60"/>
    <w:rsid w:val="000E412C"/>
    <w:rsid w:val="000E4F25"/>
    <w:rsid w:val="000E54F9"/>
    <w:rsid w:val="000E583D"/>
    <w:rsid w:val="000E6CEF"/>
    <w:rsid w:val="000E7EF6"/>
    <w:rsid w:val="000F1FFE"/>
    <w:rsid w:val="000F49E0"/>
    <w:rsid w:val="000F5146"/>
    <w:rsid w:val="000F60F2"/>
    <w:rsid w:val="000F62CA"/>
    <w:rsid w:val="000F6896"/>
    <w:rsid w:val="000F6CD4"/>
    <w:rsid w:val="000F77CF"/>
    <w:rsid w:val="001012DE"/>
    <w:rsid w:val="001020EF"/>
    <w:rsid w:val="001026A3"/>
    <w:rsid w:val="00105EE8"/>
    <w:rsid w:val="00107ECF"/>
    <w:rsid w:val="00110FD8"/>
    <w:rsid w:val="001116C6"/>
    <w:rsid w:val="00115BEF"/>
    <w:rsid w:val="00116BA7"/>
    <w:rsid w:val="0011763B"/>
    <w:rsid w:val="0011799C"/>
    <w:rsid w:val="00117DB9"/>
    <w:rsid w:val="0012267C"/>
    <w:rsid w:val="00122E6D"/>
    <w:rsid w:val="00124239"/>
    <w:rsid w:val="00124340"/>
    <w:rsid w:val="0012450B"/>
    <w:rsid w:val="001259CC"/>
    <w:rsid w:val="00125D7E"/>
    <w:rsid w:val="00130758"/>
    <w:rsid w:val="001357D5"/>
    <w:rsid w:val="0014461C"/>
    <w:rsid w:val="001446FF"/>
    <w:rsid w:val="00147DB0"/>
    <w:rsid w:val="0015131B"/>
    <w:rsid w:val="001541CD"/>
    <w:rsid w:val="0015595A"/>
    <w:rsid w:val="001617E3"/>
    <w:rsid w:val="00162F80"/>
    <w:rsid w:val="00165C6C"/>
    <w:rsid w:val="001677F3"/>
    <w:rsid w:val="001700AB"/>
    <w:rsid w:val="00173E1B"/>
    <w:rsid w:val="001769EE"/>
    <w:rsid w:val="00177D6D"/>
    <w:rsid w:val="001804F1"/>
    <w:rsid w:val="00182629"/>
    <w:rsid w:val="001860B1"/>
    <w:rsid w:val="00187C1E"/>
    <w:rsid w:val="00195387"/>
    <w:rsid w:val="00195F2D"/>
    <w:rsid w:val="00197B53"/>
    <w:rsid w:val="001A0AB6"/>
    <w:rsid w:val="001A1C41"/>
    <w:rsid w:val="001A1DD0"/>
    <w:rsid w:val="001A3C33"/>
    <w:rsid w:val="001B26A5"/>
    <w:rsid w:val="001B4279"/>
    <w:rsid w:val="001C4CBC"/>
    <w:rsid w:val="001C4F6A"/>
    <w:rsid w:val="001D5C5F"/>
    <w:rsid w:val="001D659C"/>
    <w:rsid w:val="001D6A16"/>
    <w:rsid w:val="001D6D43"/>
    <w:rsid w:val="001D72CF"/>
    <w:rsid w:val="001D731E"/>
    <w:rsid w:val="001D7B0A"/>
    <w:rsid w:val="001D7FA6"/>
    <w:rsid w:val="001E1E99"/>
    <w:rsid w:val="001E22D6"/>
    <w:rsid w:val="001E383E"/>
    <w:rsid w:val="001E54F4"/>
    <w:rsid w:val="001F220B"/>
    <w:rsid w:val="002078F1"/>
    <w:rsid w:val="00210774"/>
    <w:rsid w:val="00215813"/>
    <w:rsid w:val="00216C2A"/>
    <w:rsid w:val="0022237D"/>
    <w:rsid w:val="00226B3C"/>
    <w:rsid w:val="00227052"/>
    <w:rsid w:val="00230784"/>
    <w:rsid w:val="00231574"/>
    <w:rsid w:val="002353FC"/>
    <w:rsid w:val="00246793"/>
    <w:rsid w:val="00247B74"/>
    <w:rsid w:val="00254540"/>
    <w:rsid w:val="00257291"/>
    <w:rsid w:val="0026124C"/>
    <w:rsid w:val="0026386A"/>
    <w:rsid w:val="002656F9"/>
    <w:rsid w:val="002706E1"/>
    <w:rsid w:val="00273D42"/>
    <w:rsid w:val="0027487E"/>
    <w:rsid w:val="002778A2"/>
    <w:rsid w:val="00280552"/>
    <w:rsid w:val="0028084B"/>
    <w:rsid w:val="00282407"/>
    <w:rsid w:val="0028531F"/>
    <w:rsid w:val="00285D66"/>
    <w:rsid w:val="0029033B"/>
    <w:rsid w:val="0029398D"/>
    <w:rsid w:val="00296915"/>
    <w:rsid w:val="00296F79"/>
    <w:rsid w:val="00297863"/>
    <w:rsid w:val="00297D6D"/>
    <w:rsid w:val="002A3B99"/>
    <w:rsid w:val="002A3D05"/>
    <w:rsid w:val="002A4B9C"/>
    <w:rsid w:val="002A5360"/>
    <w:rsid w:val="002A70F7"/>
    <w:rsid w:val="002A79BE"/>
    <w:rsid w:val="002B2FE1"/>
    <w:rsid w:val="002B368F"/>
    <w:rsid w:val="002B4590"/>
    <w:rsid w:val="002B74F6"/>
    <w:rsid w:val="002C1E85"/>
    <w:rsid w:val="002C3404"/>
    <w:rsid w:val="002C3607"/>
    <w:rsid w:val="002C3E08"/>
    <w:rsid w:val="002C7B8E"/>
    <w:rsid w:val="002D03AC"/>
    <w:rsid w:val="002D29BF"/>
    <w:rsid w:val="002D2E5F"/>
    <w:rsid w:val="002D549A"/>
    <w:rsid w:val="002D6987"/>
    <w:rsid w:val="002D6EA1"/>
    <w:rsid w:val="002D70B9"/>
    <w:rsid w:val="002D7245"/>
    <w:rsid w:val="002E35C9"/>
    <w:rsid w:val="002E437A"/>
    <w:rsid w:val="002E4EA0"/>
    <w:rsid w:val="002F02D7"/>
    <w:rsid w:val="002F180B"/>
    <w:rsid w:val="002F466D"/>
    <w:rsid w:val="003004AB"/>
    <w:rsid w:val="003007D9"/>
    <w:rsid w:val="00300E87"/>
    <w:rsid w:val="00304CB0"/>
    <w:rsid w:val="00311016"/>
    <w:rsid w:val="00311423"/>
    <w:rsid w:val="003124E1"/>
    <w:rsid w:val="00317CCA"/>
    <w:rsid w:val="00325717"/>
    <w:rsid w:val="00325C21"/>
    <w:rsid w:val="00331ADB"/>
    <w:rsid w:val="003323D3"/>
    <w:rsid w:val="0033312F"/>
    <w:rsid w:val="00337BCC"/>
    <w:rsid w:val="00342A0B"/>
    <w:rsid w:val="00342F93"/>
    <w:rsid w:val="00343B82"/>
    <w:rsid w:val="00345238"/>
    <w:rsid w:val="00347922"/>
    <w:rsid w:val="0035035D"/>
    <w:rsid w:val="003530D3"/>
    <w:rsid w:val="00353762"/>
    <w:rsid w:val="00353B0F"/>
    <w:rsid w:val="00355CE7"/>
    <w:rsid w:val="0035690C"/>
    <w:rsid w:val="00357D42"/>
    <w:rsid w:val="00361B3F"/>
    <w:rsid w:val="00361DEE"/>
    <w:rsid w:val="00361F60"/>
    <w:rsid w:val="00363D77"/>
    <w:rsid w:val="00363F2F"/>
    <w:rsid w:val="00365B02"/>
    <w:rsid w:val="00370EDE"/>
    <w:rsid w:val="00371A35"/>
    <w:rsid w:val="00371BD6"/>
    <w:rsid w:val="0037657F"/>
    <w:rsid w:val="003770FB"/>
    <w:rsid w:val="00382F22"/>
    <w:rsid w:val="00385062"/>
    <w:rsid w:val="003859FE"/>
    <w:rsid w:val="00385A64"/>
    <w:rsid w:val="00387746"/>
    <w:rsid w:val="003906A3"/>
    <w:rsid w:val="003916B0"/>
    <w:rsid w:val="00391826"/>
    <w:rsid w:val="00392980"/>
    <w:rsid w:val="0039597E"/>
    <w:rsid w:val="00397BA5"/>
    <w:rsid w:val="003A12F4"/>
    <w:rsid w:val="003A1423"/>
    <w:rsid w:val="003A2727"/>
    <w:rsid w:val="003A4CD6"/>
    <w:rsid w:val="003B104B"/>
    <w:rsid w:val="003B138E"/>
    <w:rsid w:val="003B26BD"/>
    <w:rsid w:val="003B6F6C"/>
    <w:rsid w:val="003C3747"/>
    <w:rsid w:val="003C3B7B"/>
    <w:rsid w:val="003C3C6A"/>
    <w:rsid w:val="003C6D3C"/>
    <w:rsid w:val="003D184C"/>
    <w:rsid w:val="003D34F7"/>
    <w:rsid w:val="003D4AD9"/>
    <w:rsid w:val="003D5052"/>
    <w:rsid w:val="003D515C"/>
    <w:rsid w:val="003D565F"/>
    <w:rsid w:val="003E04EF"/>
    <w:rsid w:val="003E3577"/>
    <w:rsid w:val="003E4D82"/>
    <w:rsid w:val="003E7ADF"/>
    <w:rsid w:val="003F1F74"/>
    <w:rsid w:val="003F334B"/>
    <w:rsid w:val="003F38DF"/>
    <w:rsid w:val="003F415E"/>
    <w:rsid w:val="003F56B0"/>
    <w:rsid w:val="00400D51"/>
    <w:rsid w:val="0040116D"/>
    <w:rsid w:val="004013F0"/>
    <w:rsid w:val="00402059"/>
    <w:rsid w:val="00404F58"/>
    <w:rsid w:val="00405EF1"/>
    <w:rsid w:val="00406A6B"/>
    <w:rsid w:val="004116E8"/>
    <w:rsid w:val="00412489"/>
    <w:rsid w:val="0041282C"/>
    <w:rsid w:val="0041325F"/>
    <w:rsid w:val="00413486"/>
    <w:rsid w:val="0042042B"/>
    <w:rsid w:val="0042220A"/>
    <w:rsid w:val="00422570"/>
    <w:rsid w:val="00424FB7"/>
    <w:rsid w:val="00431A8B"/>
    <w:rsid w:val="00434F92"/>
    <w:rsid w:val="00436B37"/>
    <w:rsid w:val="00442B79"/>
    <w:rsid w:val="00450195"/>
    <w:rsid w:val="00451E23"/>
    <w:rsid w:val="004550D6"/>
    <w:rsid w:val="00457F11"/>
    <w:rsid w:val="0046465D"/>
    <w:rsid w:val="00467ACE"/>
    <w:rsid w:val="00474C5D"/>
    <w:rsid w:val="0047663F"/>
    <w:rsid w:val="004776F1"/>
    <w:rsid w:val="00481FBF"/>
    <w:rsid w:val="00484C3D"/>
    <w:rsid w:val="00485B6E"/>
    <w:rsid w:val="004A4801"/>
    <w:rsid w:val="004B5557"/>
    <w:rsid w:val="004C078B"/>
    <w:rsid w:val="004C3E1B"/>
    <w:rsid w:val="004C64F0"/>
    <w:rsid w:val="004D1315"/>
    <w:rsid w:val="004D4EE8"/>
    <w:rsid w:val="004D51C6"/>
    <w:rsid w:val="004D6A36"/>
    <w:rsid w:val="004D7DFC"/>
    <w:rsid w:val="004D7F6E"/>
    <w:rsid w:val="004E122B"/>
    <w:rsid w:val="004E1AC0"/>
    <w:rsid w:val="004E4E71"/>
    <w:rsid w:val="004E5AD3"/>
    <w:rsid w:val="004E626D"/>
    <w:rsid w:val="004E6418"/>
    <w:rsid w:val="004F0291"/>
    <w:rsid w:val="004F17C1"/>
    <w:rsid w:val="004F248D"/>
    <w:rsid w:val="004F2736"/>
    <w:rsid w:val="004F5685"/>
    <w:rsid w:val="004F5D0C"/>
    <w:rsid w:val="004F67ED"/>
    <w:rsid w:val="00500C3C"/>
    <w:rsid w:val="00500CDF"/>
    <w:rsid w:val="00501C32"/>
    <w:rsid w:val="005020F5"/>
    <w:rsid w:val="005025B2"/>
    <w:rsid w:val="0050275F"/>
    <w:rsid w:val="005046C5"/>
    <w:rsid w:val="00506599"/>
    <w:rsid w:val="0051119E"/>
    <w:rsid w:val="005132A2"/>
    <w:rsid w:val="00514CBA"/>
    <w:rsid w:val="00516299"/>
    <w:rsid w:val="00521E46"/>
    <w:rsid w:val="00522856"/>
    <w:rsid w:val="005256D9"/>
    <w:rsid w:val="00525954"/>
    <w:rsid w:val="00533AE8"/>
    <w:rsid w:val="005349FD"/>
    <w:rsid w:val="005351E8"/>
    <w:rsid w:val="0053581A"/>
    <w:rsid w:val="005414C4"/>
    <w:rsid w:val="005430A1"/>
    <w:rsid w:val="00543356"/>
    <w:rsid w:val="00546139"/>
    <w:rsid w:val="00551135"/>
    <w:rsid w:val="005518CA"/>
    <w:rsid w:val="005521B4"/>
    <w:rsid w:val="00552C9D"/>
    <w:rsid w:val="005543B3"/>
    <w:rsid w:val="00554989"/>
    <w:rsid w:val="00555523"/>
    <w:rsid w:val="00557A8F"/>
    <w:rsid w:val="00560216"/>
    <w:rsid w:val="00562CDF"/>
    <w:rsid w:val="005631CA"/>
    <w:rsid w:val="0056641B"/>
    <w:rsid w:val="0056784F"/>
    <w:rsid w:val="00573300"/>
    <w:rsid w:val="005746C3"/>
    <w:rsid w:val="00574A13"/>
    <w:rsid w:val="005815E9"/>
    <w:rsid w:val="00591B0A"/>
    <w:rsid w:val="005943C0"/>
    <w:rsid w:val="005A0717"/>
    <w:rsid w:val="005A19BD"/>
    <w:rsid w:val="005A2702"/>
    <w:rsid w:val="005A6B31"/>
    <w:rsid w:val="005B2F32"/>
    <w:rsid w:val="005B5991"/>
    <w:rsid w:val="005B6281"/>
    <w:rsid w:val="005C058F"/>
    <w:rsid w:val="005C2F18"/>
    <w:rsid w:val="005C3FB7"/>
    <w:rsid w:val="005C4770"/>
    <w:rsid w:val="005C4FBF"/>
    <w:rsid w:val="005C7344"/>
    <w:rsid w:val="005C747A"/>
    <w:rsid w:val="005D0ACD"/>
    <w:rsid w:val="005D119D"/>
    <w:rsid w:val="005D3BAA"/>
    <w:rsid w:val="005D486D"/>
    <w:rsid w:val="005D4B6D"/>
    <w:rsid w:val="005D4BA7"/>
    <w:rsid w:val="005D6AA8"/>
    <w:rsid w:val="005E29C4"/>
    <w:rsid w:val="005E376E"/>
    <w:rsid w:val="005E6B73"/>
    <w:rsid w:val="005E7D45"/>
    <w:rsid w:val="005F089A"/>
    <w:rsid w:val="005F269F"/>
    <w:rsid w:val="005F3541"/>
    <w:rsid w:val="005F3866"/>
    <w:rsid w:val="005F4424"/>
    <w:rsid w:val="005F587E"/>
    <w:rsid w:val="005F78E9"/>
    <w:rsid w:val="006028A4"/>
    <w:rsid w:val="00603072"/>
    <w:rsid w:val="006037E5"/>
    <w:rsid w:val="00603CE5"/>
    <w:rsid w:val="00607004"/>
    <w:rsid w:val="00607E97"/>
    <w:rsid w:val="006153AD"/>
    <w:rsid w:val="00616A13"/>
    <w:rsid w:val="00616F80"/>
    <w:rsid w:val="00621739"/>
    <w:rsid w:val="00621969"/>
    <w:rsid w:val="00624017"/>
    <w:rsid w:val="006254D6"/>
    <w:rsid w:val="00631153"/>
    <w:rsid w:val="0063137B"/>
    <w:rsid w:val="00631CC1"/>
    <w:rsid w:val="006321A1"/>
    <w:rsid w:val="00632EFB"/>
    <w:rsid w:val="006338FD"/>
    <w:rsid w:val="00640F80"/>
    <w:rsid w:val="00641BCD"/>
    <w:rsid w:val="00642D3D"/>
    <w:rsid w:val="00643CCA"/>
    <w:rsid w:val="006445EE"/>
    <w:rsid w:val="00644F08"/>
    <w:rsid w:val="00646ADF"/>
    <w:rsid w:val="0064717A"/>
    <w:rsid w:val="0065032F"/>
    <w:rsid w:val="00650A5B"/>
    <w:rsid w:val="00650BB6"/>
    <w:rsid w:val="00651A3A"/>
    <w:rsid w:val="00653B95"/>
    <w:rsid w:val="00656086"/>
    <w:rsid w:val="006577E6"/>
    <w:rsid w:val="00660974"/>
    <w:rsid w:val="006610E8"/>
    <w:rsid w:val="00664EB6"/>
    <w:rsid w:val="00666BC0"/>
    <w:rsid w:val="00672B93"/>
    <w:rsid w:val="0068006B"/>
    <w:rsid w:val="0068020C"/>
    <w:rsid w:val="0068270B"/>
    <w:rsid w:val="00683B7A"/>
    <w:rsid w:val="00685BC8"/>
    <w:rsid w:val="00694CF4"/>
    <w:rsid w:val="006A5198"/>
    <w:rsid w:val="006B1E5A"/>
    <w:rsid w:val="006B56BA"/>
    <w:rsid w:val="006C1368"/>
    <w:rsid w:val="006C2409"/>
    <w:rsid w:val="006C3286"/>
    <w:rsid w:val="006C6E94"/>
    <w:rsid w:val="006C72FF"/>
    <w:rsid w:val="006C7E56"/>
    <w:rsid w:val="006D0F28"/>
    <w:rsid w:val="006D3C2D"/>
    <w:rsid w:val="006D6160"/>
    <w:rsid w:val="006D70A8"/>
    <w:rsid w:val="006D7435"/>
    <w:rsid w:val="006E0DE3"/>
    <w:rsid w:val="006E5A04"/>
    <w:rsid w:val="006E7B18"/>
    <w:rsid w:val="006F540B"/>
    <w:rsid w:val="006F5770"/>
    <w:rsid w:val="007036E6"/>
    <w:rsid w:val="00703C6B"/>
    <w:rsid w:val="00705C2E"/>
    <w:rsid w:val="0070649E"/>
    <w:rsid w:val="00706FDD"/>
    <w:rsid w:val="00707C83"/>
    <w:rsid w:val="00712474"/>
    <w:rsid w:val="00717E34"/>
    <w:rsid w:val="00721E9C"/>
    <w:rsid w:val="00722CA5"/>
    <w:rsid w:val="007272CC"/>
    <w:rsid w:val="00727355"/>
    <w:rsid w:val="00730861"/>
    <w:rsid w:val="00730A45"/>
    <w:rsid w:val="00731883"/>
    <w:rsid w:val="00732067"/>
    <w:rsid w:val="00732F1F"/>
    <w:rsid w:val="00735A99"/>
    <w:rsid w:val="00737D8A"/>
    <w:rsid w:val="007411E8"/>
    <w:rsid w:val="0074389F"/>
    <w:rsid w:val="00743E0D"/>
    <w:rsid w:val="00745D3F"/>
    <w:rsid w:val="00746222"/>
    <w:rsid w:val="007463B2"/>
    <w:rsid w:val="007463BD"/>
    <w:rsid w:val="007500FF"/>
    <w:rsid w:val="0075022E"/>
    <w:rsid w:val="007505F7"/>
    <w:rsid w:val="00755351"/>
    <w:rsid w:val="007553B7"/>
    <w:rsid w:val="00756B73"/>
    <w:rsid w:val="0075725F"/>
    <w:rsid w:val="00760C15"/>
    <w:rsid w:val="00763F37"/>
    <w:rsid w:val="007660DA"/>
    <w:rsid w:val="0076616A"/>
    <w:rsid w:val="0076703C"/>
    <w:rsid w:val="00767C92"/>
    <w:rsid w:val="00767FC4"/>
    <w:rsid w:val="0077195C"/>
    <w:rsid w:val="007731A9"/>
    <w:rsid w:val="0077490B"/>
    <w:rsid w:val="007756CA"/>
    <w:rsid w:val="007756EE"/>
    <w:rsid w:val="0078063D"/>
    <w:rsid w:val="00780F5E"/>
    <w:rsid w:val="0078180C"/>
    <w:rsid w:val="00781FBC"/>
    <w:rsid w:val="007849E2"/>
    <w:rsid w:val="007853E2"/>
    <w:rsid w:val="00793084"/>
    <w:rsid w:val="007954D5"/>
    <w:rsid w:val="00797186"/>
    <w:rsid w:val="007979FB"/>
    <w:rsid w:val="007A15E0"/>
    <w:rsid w:val="007A218F"/>
    <w:rsid w:val="007B1210"/>
    <w:rsid w:val="007B2456"/>
    <w:rsid w:val="007B5198"/>
    <w:rsid w:val="007B5D9F"/>
    <w:rsid w:val="007C1D4A"/>
    <w:rsid w:val="007C4BB4"/>
    <w:rsid w:val="007C5D27"/>
    <w:rsid w:val="007C6FC5"/>
    <w:rsid w:val="007D23C4"/>
    <w:rsid w:val="007D2892"/>
    <w:rsid w:val="007D595F"/>
    <w:rsid w:val="007E6059"/>
    <w:rsid w:val="007E65E4"/>
    <w:rsid w:val="007E67DA"/>
    <w:rsid w:val="007F0F0B"/>
    <w:rsid w:val="007F3336"/>
    <w:rsid w:val="007F4996"/>
    <w:rsid w:val="007F4C4D"/>
    <w:rsid w:val="007F4F65"/>
    <w:rsid w:val="007F6582"/>
    <w:rsid w:val="007F6BB1"/>
    <w:rsid w:val="007F7945"/>
    <w:rsid w:val="0080010B"/>
    <w:rsid w:val="008022B4"/>
    <w:rsid w:val="008027EA"/>
    <w:rsid w:val="008034F5"/>
    <w:rsid w:val="00803729"/>
    <w:rsid w:val="00804BE1"/>
    <w:rsid w:val="00805DF3"/>
    <w:rsid w:val="0081220B"/>
    <w:rsid w:val="00814E28"/>
    <w:rsid w:val="00817855"/>
    <w:rsid w:val="00817A08"/>
    <w:rsid w:val="008232E4"/>
    <w:rsid w:val="00824342"/>
    <w:rsid w:val="00831B43"/>
    <w:rsid w:val="00842660"/>
    <w:rsid w:val="00844D50"/>
    <w:rsid w:val="0085305F"/>
    <w:rsid w:val="008534C7"/>
    <w:rsid w:val="008539FF"/>
    <w:rsid w:val="00855090"/>
    <w:rsid w:val="008622E9"/>
    <w:rsid w:val="00862480"/>
    <w:rsid w:val="00865101"/>
    <w:rsid w:val="00871F70"/>
    <w:rsid w:val="00875399"/>
    <w:rsid w:val="0087714E"/>
    <w:rsid w:val="00880D19"/>
    <w:rsid w:val="00882B8B"/>
    <w:rsid w:val="008865B1"/>
    <w:rsid w:val="00886DE7"/>
    <w:rsid w:val="0089160D"/>
    <w:rsid w:val="00892521"/>
    <w:rsid w:val="00892E8C"/>
    <w:rsid w:val="008948CA"/>
    <w:rsid w:val="00894969"/>
    <w:rsid w:val="00895EB3"/>
    <w:rsid w:val="008966A6"/>
    <w:rsid w:val="008979D9"/>
    <w:rsid w:val="008A1E64"/>
    <w:rsid w:val="008A3A14"/>
    <w:rsid w:val="008A3D9A"/>
    <w:rsid w:val="008A3FB3"/>
    <w:rsid w:val="008A442D"/>
    <w:rsid w:val="008B1BF0"/>
    <w:rsid w:val="008B71B2"/>
    <w:rsid w:val="008C01A6"/>
    <w:rsid w:val="008C1EC1"/>
    <w:rsid w:val="008C50B2"/>
    <w:rsid w:val="008C6214"/>
    <w:rsid w:val="008C65F7"/>
    <w:rsid w:val="008D1B22"/>
    <w:rsid w:val="008D37DA"/>
    <w:rsid w:val="008D3B52"/>
    <w:rsid w:val="008D4127"/>
    <w:rsid w:val="008D580C"/>
    <w:rsid w:val="008D67CA"/>
    <w:rsid w:val="008E05FC"/>
    <w:rsid w:val="008E18EC"/>
    <w:rsid w:val="008F2F45"/>
    <w:rsid w:val="008F3729"/>
    <w:rsid w:val="00901899"/>
    <w:rsid w:val="00904D22"/>
    <w:rsid w:val="00906E52"/>
    <w:rsid w:val="009070D2"/>
    <w:rsid w:val="00910306"/>
    <w:rsid w:val="009120E3"/>
    <w:rsid w:val="00912124"/>
    <w:rsid w:val="00912463"/>
    <w:rsid w:val="00916E6D"/>
    <w:rsid w:val="009175A3"/>
    <w:rsid w:val="00926C64"/>
    <w:rsid w:val="009272F3"/>
    <w:rsid w:val="00930EBE"/>
    <w:rsid w:val="00931B46"/>
    <w:rsid w:val="00934556"/>
    <w:rsid w:val="00935102"/>
    <w:rsid w:val="009370FE"/>
    <w:rsid w:val="0094396E"/>
    <w:rsid w:val="00944A53"/>
    <w:rsid w:val="009475E2"/>
    <w:rsid w:val="00947605"/>
    <w:rsid w:val="00950A9B"/>
    <w:rsid w:val="00950EE0"/>
    <w:rsid w:val="009543FB"/>
    <w:rsid w:val="009557C9"/>
    <w:rsid w:val="00955DD9"/>
    <w:rsid w:val="009608C1"/>
    <w:rsid w:val="0096141E"/>
    <w:rsid w:val="00961B6B"/>
    <w:rsid w:val="00962D64"/>
    <w:rsid w:val="0096424F"/>
    <w:rsid w:val="009654F2"/>
    <w:rsid w:val="00965B5F"/>
    <w:rsid w:val="009673C0"/>
    <w:rsid w:val="00971E85"/>
    <w:rsid w:val="00974509"/>
    <w:rsid w:val="00974A90"/>
    <w:rsid w:val="00975D39"/>
    <w:rsid w:val="00983D83"/>
    <w:rsid w:val="0098628A"/>
    <w:rsid w:val="009901B8"/>
    <w:rsid w:val="00997915"/>
    <w:rsid w:val="009A1FE9"/>
    <w:rsid w:val="009B070C"/>
    <w:rsid w:val="009B4D0F"/>
    <w:rsid w:val="009B650B"/>
    <w:rsid w:val="009B65BA"/>
    <w:rsid w:val="009B6BD9"/>
    <w:rsid w:val="009C08FC"/>
    <w:rsid w:val="009C21F5"/>
    <w:rsid w:val="009C2C66"/>
    <w:rsid w:val="009C54FE"/>
    <w:rsid w:val="009D072C"/>
    <w:rsid w:val="009D0827"/>
    <w:rsid w:val="009D08E6"/>
    <w:rsid w:val="009D21CC"/>
    <w:rsid w:val="009D427D"/>
    <w:rsid w:val="009D4C39"/>
    <w:rsid w:val="009D4F5C"/>
    <w:rsid w:val="009D6E49"/>
    <w:rsid w:val="009E0816"/>
    <w:rsid w:val="009E4503"/>
    <w:rsid w:val="009E63B5"/>
    <w:rsid w:val="009E6A59"/>
    <w:rsid w:val="009E7768"/>
    <w:rsid w:val="009F0284"/>
    <w:rsid w:val="009F1A95"/>
    <w:rsid w:val="009F58A5"/>
    <w:rsid w:val="009F754F"/>
    <w:rsid w:val="00A00079"/>
    <w:rsid w:val="00A009E4"/>
    <w:rsid w:val="00A06BA5"/>
    <w:rsid w:val="00A10606"/>
    <w:rsid w:val="00A15059"/>
    <w:rsid w:val="00A22BF0"/>
    <w:rsid w:val="00A25D64"/>
    <w:rsid w:val="00A3007A"/>
    <w:rsid w:val="00A35021"/>
    <w:rsid w:val="00A35C2B"/>
    <w:rsid w:val="00A36F68"/>
    <w:rsid w:val="00A40B7D"/>
    <w:rsid w:val="00A442DC"/>
    <w:rsid w:val="00A45D45"/>
    <w:rsid w:val="00A47AD6"/>
    <w:rsid w:val="00A47B0F"/>
    <w:rsid w:val="00A47D7A"/>
    <w:rsid w:val="00A5424D"/>
    <w:rsid w:val="00A57E8C"/>
    <w:rsid w:val="00A67186"/>
    <w:rsid w:val="00A7057F"/>
    <w:rsid w:val="00A70C73"/>
    <w:rsid w:val="00A7100E"/>
    <w:rsid w:val="00A714F1"/>
    <w:rsid w:val="00A8096D"/>
    <w:rsid w:val="00A8490B"/>
    <w:rsid w:val="00A84AE9"/>
    <w:rsid w:val="00A90A5A"/>
    <w:rsid w:val="00A949D1"/>
    <w:rsid w:val="00A962D3"/>
    <w:rsid w:val="00A97C07"/>
    <w:rsid w:val="00AA5875"/>
    <w:rsid w:val="00AA74EF"/>
    <w:rsid w:val="00AA7E63"/>
    <w:rsid w:val="00AB0966"/>
    <w:rsid w:val="00AB2CC2"/>
    <w:rsid w:val="00AC28DC"/>
    <w:rsid w:val="00AC2A24"/>
    <w:rsid w:val="00AC5DAD"/>
    <w:rsid w:val="00AC6D2A"/>
    <w:rsid w:val="00AD2338"/>
    <w:rsid w:val="00AD3DCD"/>
    <w:rsid w:val="00AD4E07"/>
    <w:rsid w:val="00AD6F97"/>
    <w:rsid w:val="00AE0787"/>
    <w:rsid w:val="00AE1EAF"/>
    <w:rsid w:val="00AE2EED"/>
    <w:rsid w:val="00AE2F82"/>
    <w:rsid w:val="00AF1A9C"/>
    <w:rsid w:val="00AF25FE"/>
    <w:rsid w:val="00AF2CED"/>
    <w:rsid w:val="00AF4B3E"/>
    <w:rsid w:val="00AF6B91"/>
    <w:rsid w:val="00B002F8"/>
    <w:rsid w:val="00B0593B"/>
    <w:rsid w:val="00B06F85"/>
    <w:rsid w:val="00B07E9C"/>
    <w:rsid w:val="00B13B49"/>
    <w:rsid w:val="00B146D3"/>
    <w:rsid w:val="00B16050"/>
    <w:rsid w:val="00B16EC8"/>
    <w:rsid w:val="00B21D8B"/>
    <w:rsid w:val="00B23176"/>
    <w:rsid w:val="00B232C3"/>
    <w:rsid w:val="00B26526"/>
    <w:rsid w:val="00B43A4D"/>
    <w:rsid w:val="00B46383"/>
    <w:rsid w:val="00B46DDE"/>
    <w:rsid w:val="00B478DF"/>
    <w:rsid w:val="00B5123D"/>
    <w:rsid w:val="00B51635"/>
    <w:rsid w:val="00B53882"/>
    <w:rsid w:val="00B551B3"/>
    <w:rsid w:val="00B564E6"/>
    <w:rsid w:val="00B608E7"/>
    <w:rsid w:val="00B60D46"/>
    <w:rsid w:val="00B61308"/>
    <w:rsid w:val="00B63D6B"/>
    <w:rsid w:val="00B67EC9"/>
    <w:rsid w:val="00B710E3"/>
    <w:rsid w:val="00B72CF1"/>
    <w:rsid w:val="00B830B9"/>
    <w:rsid w:val="00B84114"/>
    <w:rsid w:val="00B85CDF"/>
    <w:rsid w:val="00B8680B"/>
    <w:rsid w:val="00B87316"/>
    <w:rsid w:val="00B942A9"/>
    <w:rsid w:val="00B97D7B"/>
    <w:rsid w:val="00BA1176"/>
    <w:rsid w:val="00BA11FF"/>
    <w:rsid w:val="00BA2111"/>
    <w:rsid w:val="00BA4BEC"/>
    <w:rsid w:val="00BB0E62"/>
    <w:rsid w:val="00BB13E5"/>
    <w:rsid w:val="00BB1732"/>
    <w:rsid w:val="00BB2993"/>
    <w:rsid w:val="00BB3B1A"/>
    <w:rsid w:val="00BC145E"/>
    <w:rsid w:val="00BC5047"/>
    <w:rsid w:val="00BC54F1"/>
    <w:rsid w:val="00BD0AC5"/>
    <w:rsid w:val="00BD3DBB"/>
    <w:rsid w:val="00BE2679"/>
    <w:rsid w:val="00BE7C32"/>
    <w:rsid w:val="00BF17C5"/>
    <w:rsid w:val="00BF311C"/>
    <w:rsid w:val="00BF3B3D"/>
    <w:rsid w:val="00BF4A71"/>
    <w:rsid w:val="00BF4E62"/>
    <w:rsid w:val="00BF74A4"/>
    <w:rsid w:val="00C0133C"/>
    <w:rsid w:val="00C02C4C"/>
    <w:rsid w:val="00C0433C"/>
    <w:rsid w:val="00C046D4"/>
    <w:rsid w:val="00C048A3"/>
    <w:rsid w:val="00C04ED8"/>
    <w:rsid w:val="00C060B6"/>
    <w:rsid w:val="00C07DEF"/>
    <w:rsid w:val="00C122B1"/>
    <w:rsid w:val="00C20FE4"/>
    <w:rsid w:val="00C22996"/>
    <w:rsid w:val="00C25B5D"/>
    <w:rsid w:val="00C25E6C"/>
    <w:rsid w:val="00C27F31"/>
    <w:rsid w:val="00C30BF9"/>
    <w:rsid w:val="00C319AF"/>
    <w:rsid w:val="00C31B6C"/>
    <w:rsid w:val="00C3580F"/>
    <w:rsid w:val="00C35E9C"/>
    <w:rsid w:val="00C3670F"/>
    <w:rsid w:val="00C3795F"/>
    <w:rsid w:val="00C41192"/>
    <w:rsid w:val="00C4150E"/>
    <w:rsid w:val="00C42C42"/>
    <w:rsid w:val="00C503F1"/>
    <w:rsid w:val="00C55BFB"/>
    <w:rsid w:val="00C602F8"/>
    <w:rsid w:val="00C62784"/>
    <w:rsid w:val="00C62F39"/>
    <w:rsid w:val="00C67A83"/>
    <w:rsid w:val="00C74F7B"/>
    <w:rsid w:val="00C76009"/>
    <w:rsid w:val="00C77232"/>
    <w:rsid w:val="00C813EE"/>
    <w:rsid w:val="00C839CD"/>
    <w:rsid w:val="00C8548B"/>
    <w:rsid w:val="00C8677F"/>
    <w:rsid w:val="00C95285"/>
    <w:rsid w:val="00CA1E24"/>
    <w:rsid w:val="00CA33AA"/>
    <w:rsid w:val="00CA44C1"/>
    <w:rsid w:val="00CB275E"/>
    <w:rsid w:val="00CB2CA7"/>
    <w:rsid w:val="00CB2DA2"/>
    <w:rsid w:val="00CB35C8"/>
    <w:rsid w:val="00CB4894"/>
    <w:rsid w:val="00CB5E58"/>
    <w:rsid w:val="00CB788A"/>
    <w:rsid w:val="00CC05EA"/>
    <w:rsid w:val="00CC2800"/>
    <w:rsid w:val="00CC2954"/>
    <w:rsid w:val="00CD048B"/>
    <w:rsid w:val="00CD4CBF"/>
    <w:rsid w:val="00CE18C6"/>
    <w:rsid w:val="00CE56E3"/>
    <w:rsid w:val="00CE7554"/>
    <w:rsid w:val="00CF3679"/>
    <w:rsid w:val="00CF4566"/>
    <w:rsid w:val="00D073F9"/>
    <w:rsid w:val="00D07810"/>
    <w:rsid w:val="00D1243F"/>
    <w:rsid w:val="00D12A05"/>
    <w:rsid w:val="00D13971"/>
    <w:rsid w:val="00D13ABC"/>
    <w:rsid w:val="00D14070"/>
    <w:rsid w:val="00D143D1"/>
    <w:rsid w:val="00D20250"/>
    <w:rsid w:val="00D209A2"/>
    <w:rsid w:val="00D22907"/>
    <w:rsid w:val="00D22DF2"/>
    <w:rsid w:val="00D23757"/>
    <w:rsid w:val="00D25857"/>
    <w:rsid w:val="00D267EF"/>
    <w:rsid w:val="00D30AF9"/>
    <w:rsid w:val="00D34897"/>
    <w:rsid w:val="00D363EF"/>
    <w:rsid w:val="00D378E3"/>
    <w:rsid w:val="00D41FA5"/>
    <w:rsid w:val="00D46394"/>
    <w:rsid w:val="00D4737B"/>
    <w:rsid w:val="00D53E60"/>
    <w:rsid w:val="00D541D3"/>
    <w:rsid w:val="00D57D19"/>
    <w:rsid w:val="00D6087D"/>
    <w:rsid w:val="00D71BCB"/>
    <w:rsid w:val="00D73DE5"/>
    <w:rsid w:val="00D743A1"/>
    <w:rsid w:val="00D84A35"/>
    <w:rsid w:val="00D86440"/>
    <w:rsid w:val="00D8647C"/>
    <w:rsid w:val="00D86E1B"/>
    <w:rsid w:val="00D8767A"/>
    <w:rsid w:val="00D87C47"/>
    <w:rsid w:val="00D90339"/>
    <w:rsid w:val="00D90D80"/>
    <w:rsid w:val="00D92EDD"/>
    <w:rsid w:val="00D935DF"/>
    <w:rsid w:val="00D949F2"/>
    <w:rsid w:val="00D973F3"/>
    <w:rsid w:val="00DA1C3F"/>
    <w:rsid w:val="00DA4F7C"/>
    <w:rsid w:val="00DB3B8E"/>
    <w:rsid w:val="00DB3EE4"/>
    <w:rsid w:val="00DB60BD"/>
    <w:rsid w:val="00DC06FB"/>
    <w:rsid w:val="00DC2834"/>
    <w:rsid w:val="00DC3197"/>
    <w:rsid w:val="00DC559B"/>
    <w:rsid w:val="00DD0BFC"/>
    <w:rsid w:val="00DD5939"/>
    <w:rsid w:val="00DD63F0"/>
    <w:rsid w:val="00DD6F64"/>
    <w:rsid w:val="00DE073A"/>
    <w:rsid w:val="00DE0F6D"/>
    <w:rsid w:val="00DE422D"/>
    <w:rsid w:val="00DE5E42"/>
    <w:rsid w:val="00DE744F"/>
    <w:rsid w:val="00DF7A70"/>
    <w:rsid w:val="00E0235A"/>
    <w:rsid w:val="00E02374"/>
    <w:rsid w:val="00E0382C"/>
    <w:rsid w:val="00E058B4"/>
    <w:rsid w:val="00E1053E"/>
    <w:rsid w:val="00E11530"/>
    <w:rsid w:val="00E12796"/>
    <w:rsid w:val="00E150FD"/>
    <w:rsid w:val="00E17FB1"/>
    <w:rsid w:val="00E23520"/>
    <w:rsid w:val="00E24ABB"/>
    <w:rsid w:val="00E270CB"/>
    <w:rsid w:val="00E27A45"/>
    <w:rsid w:val="00E318EF"/>
    <w:rsid w:val="00E36D5D"/>
    <w:rsid w:val="00E46CDA"/>
    <w:rsid w:val="00E51C35"/>
    <w:rsid w:val="00E52877"/>
    <w:rsid w:val="00E542BC"/>
    <w:rsid w:val="00E547D6"/>
    <w:rsid w:val="00E54D42"/>
    <w:rsid w:val="00E5535A"/>
    <w:rsid w:val="00E57FC3"/>
    <w:rsid w:val="00E6024C"/>
    <w:rsid w:val="00E61735"/>
    <w:rsid w:val="00E61B55"/>
    <w:rsid w:val="00E63344"/>
    <w:rsid w:val="00E65D9C"/>
    <w:rsid w:val="00E6628E"/>
    <w:rsid w:val="00E8154E"/>
    <w:rsid w:val="00E82D6A"/>
    <w:rsid w:val="00E82F09"/>
    <w:rsid w:val="00E8420A"/>
    <w:rsid w:val="00E8539A"/>
    <w:rsid w:val="00E85457"/>
    <w:rsid w:val="00E91194"/>
    <w:rsid w:val="00E9134C"/>
    <w:rsid w:val="00E92CBE"/>
    <w:rsid w:val="00E9415A"/>
    <w:rsid w:val="00E94C5A"/>
    <w:rsid w:val="00E95977"/>
    <w:rsid w:val="00E978B9"/>
    <w:rsid w:val="00EA72A6"/>
    <w:rsid w:val="00EB4B45"/>
    <w:rsid w:val="00EB5560"/>
    <w:rsid w:val="00EB648B"/>
    <w:rsid w:val="00EB77FD"/>
    <w:rsid w:val="00EC1F45"/>
    <w:rsid w:val="00EC39B6"/>
    <w:rsid w:val="00EC468E"/>
    <w:rsid w:val="00EC4993"/>
    <w:rsid w:val="00ED3202"/>
    <w:rsid w:val="00ED394C"/>
    <w:rsid w:val="00ED431E"/>
    <w:rsid w:val="00ED46C9"/>
    <w:rsid w:val="00ED4E00"/>
    <w:rsid w:val="00ED78F1"/>
    <w:rsid w:val="00EE0940"/>
    <w:rsid w:val="00EE0A72"/>
    <w:rsid w:val="00EE1268"/>
    <w:rsid w:val="00EE2C0B"/>
    <w:rsid w:val="00EE40C2"/>
    <w:rsid w:val="00EE6185"/>
    <w:rsid w:val="00EE661A"/>
    <w:rsid w:val="00EF09D4"/>
    <w:rsid w:val="00EF4F4F"/>
    <w:rsid w:val="00F066AE"/>
    <w:rsid w:val="00F14A71"/>
    <w:rsid w:val="00F1555A"/>
    <w:rsid w:val="00F2060C"/>
    <w:rsid w:val="00F23EDD"/>
    <w:rsid w:val="00F244D3"/>
    <w:rsid w:val="00F24669"/>
    <w:rsid w:val="00F249D8"/>
    <w:rsid w:val="00F31AB6"/>
    <w:rsid w:val="00F32579"/>
    <w:rsid w:val="00F344D3"/>
    <w:rsid w:val="00F34B39"/>
    <w:rsid w:val="00F34BE6"/>
    <w:rsid w:val="00F4412D"/>
    <w:rsid w:val="00F45A1B"/>
    <w:rsid w:val="00F47EF9"/>
    <w:rsid w:val="00F50162"/>
    <w:rsid w:val="00F514C8"/>
    <w:rsid w:val="00F51A63"/>
    <w:rsid w:val="00F5476E"/>
    <w:rsid w:val="00F55959"/>
    <w:rsid w:val="00F6491C"/>
    <w:rsid w:val="00F6765E"/>
    <w:rsid w:val="00F67E60"/>
    <w:rsid w:val="00F70281"/>
    <w:rsid w:val="00F725A9"/>
    <w:rsid w:val="00F8335B"/>
    <w:rsid w:val="00F83D66"/>
    <w:rsid w:val="00F8735B"/>
    <w:rsid w:val="00F874F4"/>
    <w:rsid w:val="00F878EC"/>
    <w:rsid w:val="00F9082C"/>
    <w:rsid w:val="00F949D5"/>
    <w:rsid w:val="00F95E2B"/>
    <w:rsid w:val="00F96C72"/>
    <w:rsid w:val="00F9763B"/>
    <w:rsid w:val="00F97D20"/>
    <w:rsid w:val="00FA17F8"/>
    <w:rsid w:val="00FA21D3"/>
    <w:rsid w:val="00FA284C"/>
    <w:rsid w:val="00FB0912"/>
    <w:rsid w:val="00FB327A"/>
    <w:rsid w:val="00FB7541"/>
    <w:rsid w:val="00FC042F"/>
    <w:rsid w:val="00FC1DA2"/>
    <w:rsid w:val="00FC6BD7"/>
    <w:rsid w:val="00FD0575"/>
    <w:rsid w:val="00FD0803"/>
    <w:rsid w:val="00FD4781"/>
    <w:rsid w:val="00FD7CD2"/>
    <w:rsid w:val="00FE1190"/>
    <w:rsid w:val="00FE23E2"/>
    <w:rsid w:val="00FE5AA8"/>
    <w:rsid w:val="00FE5D99"/>
    <w:rsid w:val="00FE639E"/>
    <w:rsid w:val="00FE6A2E"/>
    <w:rsid w:val="00FE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B9B0C"/>
  <w15:chartTrackingRefBased/>
  <w15:docId w15:val="{0693CDEF-27A6-4C76-989E-1E652A24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67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67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67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67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67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67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67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67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67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67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67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67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67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67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67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67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67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67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67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6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7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6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7EF"/>
    <w:pPr>
      <w:spacing w:before="160" w:after="160"/>
      <w:jc w:val="center"/>
    </w:pPr>
    <w:rPr>
      <w:i/>
      <w:iCs/>
      <w:color w:val="404040" w:themeColor="text1" w:themeTint="BF"/>
    </w:rPr>
  </w:style>
  <w:style w:type="character" w:customStyle="1" w:styleId="a8">
    <w:name w:val="引用文 (文字)"/>
    <w:basedOn w:val="a0"/>
    <w:link w:val="a7"/>
    <w:uiPriority w:val="29"/>
    <w:rsid w:val="00D267EF"/>
    <w:rPr>
      <w:i/>
      <w:iCs/>
      <w:color w:val="404040" w:themeColor="text1" w:themeTint="BF"/>
    </w:rPr>
  </w:style>
  <w:style w:type="paragraph" w:styleId="a9">
    <w:name w:val="List Paragraph"/>
    <w:basedOn w:val="a"/>
    <w:uiPriority w:val="34"/>
    <w:qFormat/>
    <w:rsid w:val="00D267EF"/>
    <w:pPr>
      <w:ind w:left="720"/>
      <w:contextualSpacing/>
    </w:pPr>
  </w:style>
  <w:style w:type="character" w:styleId="21">
    <w:name w:val="Intense Emphasis"/>
    <w:basedOn w:val="a0"/>
    <w:uiPriority w:val="21"/>
    <w:qFormat/>
    <w:rsid w:val="00D267EF"/>
    <w:rPr>
      <w:i/>
      <w:iCs/>
      <w:color w:val="0F4761" w:themeColor="accent1" w:themeShade="BF"/>
    </w:rPr>
  </w:style>
  <w:style w:type="paragraph" w:styleId="22">
    <w:name w:val="Intense Quote"/>
    <w:basedOn w:val="a"/>
    <w:next w:val="a"/>
    <w:link w:val="23"/>
    <w:uiPriority w:val="30"/>
    <w:qFormat/>
    <w:rsid w:val="00D26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67EF"/>
    <w:rPr>
      <w:i/>
      <w:iCs/>
      <w:color w:val="0F4761" w:themeColor="accent1" w:themeShade="BF"/>
    </w:rPr>
  </w:style>
  <w:style w:type="character" w:styleId="24">
    <w:name w:val="Intense Reference"/>
    <w:basedOn w:val="a0"/>
    <w:uiPriority w:val="32"/>
    <w:qFormat/>
    <w:rsid w:val="00D267EF"/>
    <w:rPr>
      <w:b/>
      <w:bCs/>
      <w:smallCaps/>
      <w:color w:val="0F4761" w:themeColor="accent1" w:themeShade="BF"/>
      <w:spacing w:val="5"/>
    </w:rPr>
  </w:style>
  <w:style w:type="paragraph" w:styleId="aa">
    <w:name w:val="Date"/>
    <w:basedOn w:val="a"/>
    <w:next w:val="a"/>
    <w:link w:val="ab"/>
    <w:uiPriority w:val="99"/>
    <w:semiHidden/>
    <w:unhideWhenUsed/>
    <w:rsid w:val="000C466F"/>
  </w:style>
  <w:style w:type="character" w:customStyle="1" w:styleId="ab">
    <w:name w:val="日付 (文字)"/>
    <w:basedOn w:val="a0"/>
    <w:link w:val="aa"/>
    <w:uiPriority w:val="99"/>
    <w:semiHidden/>
    <w:rsid w:val="000C466F"/>
  </w:style>
  <w:style w:type="table" w:styleId="ac">
    <w:name w:val="Table Grid"/>
    <w:basedOn w:val="a1"/>
    <w:uiPriority w:val="39"/>
    <w:rsid w:val="000E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12463"/>
    <w:pPr>
      <w:tabs>
        <w:tab w:val="center" w:pos="4252"/>
        <w:tab w:val="right" w:pos="8504"/>
      </w:tabs>
      <w:snapToGrid w:val="0"/>
    </w:pPr>
  </w:style>
  <w:style w:type="character" w:customStyle="1" w:styleId="ae">
    <w:name w:val="ヘッダー (文字)"/>
    <w:basedOn w:val="a0"/>
    <w:link w:val="ad"/>
    <w:uiPriority w:val="99"/>
    <w:rsid w:val="00912463"/>
  </w:style>
  <w:style w:type="paragraph" w:styleId="af">
    <w:name w:val="footer"/>
    <w:basedOn w:val="a"/>
    <w:link w:val="af0"/>
    <w:uiPriority w:val="99"/>
    <w:unhideWhenUsed/>
    <w:rsid w:val="00912463"/>
    <w:pPr>
      <w:tabs>
        <w:tab w:val="center" w:pos="4252"/>
        <w:tab w:val="right" w:pos="8504"/>
      </w:tabs>
      <w:snapToGrid w:val="0"/>
    </w:pPr>
  </w:style>
  <w:style w:type="character" w:customStyle="1" w:styleId="af0">
    <w:name w:val="フッター (文字)"/>
    <w:basedOn w:val="a0"/>
    <w:link w:val="af"/>
    <w:uiPriority w:val="99"/>
    <w:rsid w:val="00912463"/>
  </w:style>
  <w:style w:type="paragraph" w:styleId="Web">
    <w:name w:val="Normal (Web)"/>
    <w:basedOn w:val="a"/>
    <w:uiPriority w:val="99"/>
    <w:semiHidden/>
    <w:unhideWhenUsed/>
    <w:rsid w:val="005F3866"/>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1">
    <w:name w:val="Hyperlink"/>
    <w:basedOn w:val="a0"/>
    <w:uiPriority w:val="99"/>
    <w:unhideWhenUsed/>
    <w:rsid w:val="00E51C35"/>
    <w:rPr>
      <w:color w:val="467886" w:themeColor="hyperlink"/>
      <w:u w:val="single"/>
    </w:rPr>
  </w:style>
  <w:style w:type="character" w:styleId="af2">
    <w:name w:val="Unresolved Mention"/>
    <w:basedOn w:val="a0"/>
    <w:uiPriority w:val="99"/>
    <w:semiHidden/>
    <w:unhideWhenUsed/>
    <w:rsid w:val="00E51C35"/>
    <w:rPr>
      <w:color w:val="605E5C"/>
      <w:shd w:val="clear" w:color="auto" w:fill="E1DFDD"/>
    </w:rPr>
  </w:style>
  <w:style w:type="paragraph" w:styleId="af3">
    <w:name w:val="Note Heading"/>
    <w:basedOn w:val="a"/>
    <w:next w:val="a"/>
    <w:link w:val="af4"/>
    <w:uiPriority w:val="99"/>
    <w:unhideWhenUsed/>
    <w:rsid w:val="002A70F7"/>
    <w:pPr>
      <w:jc w:val="center"/>
    </w:pPr>
    <w:rPr>
      <w:rFonts w:ascii="ＭＳ 明朝" w:eastAsia="ＭＳ 明朝" w:hAnsi="ＭＳ 明朝"/>
      <w:sz w:val="24"/>
      <w:szCs w:val="24"/>
    </w:rPr>
  </w:style>
  <w:style w:type="character" w:customStyle="1" w:styleId="af4">
    <w:name w:val="記 (文字)"/>
    <w:basedOn w:val="a0"/>
    <w:link w:val="af3"/>
    <w:uiPriority w:val="99"/>
    <w:rsid w:val="002A70F7"/>
    <w:rPr>
      <w:rFonts w:ascii="ＭＳ 明朝" w:eastAsia="ＭＳ 明朝" w:hAnsi="ＭＳ 明朝"/>
      <w:sz w:val="24"/>
      <w:szCs w:val="24"/>
    </w:rPr>
  </w:style>
  <w:style w:type="paragraph" w:styleId="af5">
    <w:name w:val="Closing"/>
    <w:basedOn w:val="a"/>
    <w:link w:val="af6"/>
    <w:uiPriority w:val="99"/>
    <w:unhideWhenUsed/>
    <w:rsid w:val="002A70F7"/>
    <w:pPr>
      <w:jc w:val="right"/>
    </w:pPr>
    <w:rPr>
      <w:rFonts w:ascii="ＭＳ 明朝" w:eastAsia="ＭＳ 明朝" w:hAnsi="ＭＳ 明朝"/>
      <w:sz w:val="24"/>
      <w:szCs w:val="24"/>
    </w:rPr>
  </w:style>
  <w:style w:type="character" w:customStyle="1" w:styleId="af6">
    <w:name w:val="結語 (文字)"/>
    <w:basedOn w:val="a0"/>
    <w:link w:val="af5"/>
    <w:uiPriority w:val="99"/>
    <w:rsid w:val="002A70F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k-satou@tri-step.or.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8cafe6-19fb-4d0a-a509-f1b0940947e9" xsi:nil="true"/>
    <lcf76f155ced4ddcb4097134ff3c332f xmlns="e39a21d6-357f-4648-b8ff-fa2c6be170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9211E241E34547BBF092D5CAB55455" ma:contentTypeVersion="14" ma:contentTypeDescription="新しいドキュメントを作成します。" ma:contentTypeScope="" ma:versionID="afea43eb5f30bcb923e3d10a43d29306">
  <xsd:schema xmlns:xsd="http://www.w3.org/2001/XMLSchema" xmlns:xs="http://www.w3.org/2001/XMLSchema" xmlns:p="http://schemas.microsoft.com/office/2006/metadata/properties" xmlns:ns2="e39a21d6-357f-4648-b8ff-fa2c6be170a9" xmlns:ns3="2b8cafe6-19fb-4d0a-a509-f1b0940947e9" targetNamespace="http://schemas.microsoft.com/office/2006/metadata/properties" ma:root="true" ma:fieldsID="458137a131d3a1b58c9eb653f35e095e" ns2:_="" ns3:_="">
    <xsd:import namespace="e39a21d6-357f-4648-b8ff-fa2c6be170a9"/>
    <xsd:import namespace="2b8cafe6-19fb-4d0a-a509-f1b094094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a21d6-357f-4648-b8ff-fa2c6be17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00647b1-5a5d-4804-82d8-0f5ef10154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afe6-19fb-4d0a-a509-f1b094094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9fac83-d9af-4328-8e6c-eadb7341f920}" ma:internalName="TaxCatchAll" ma:showField="CatchAllData" ma:web="2b8cafe6-19fb-4d0a-a509-f1b094094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9F6D9-5882-46B4-A9BF-DBB977832D0E}">
  <ds:schemaRefs>
    <ds:schemaRef ds:uri="http://schemas.microsoft.com/sharepoint/v3/contenttype/forms"/>
  </ds:schemaRefs>
</ds:datastoreItem>
</file>

<file path=customXml/itemProps2.xml><?xml version="1.0" encoding="utf-8"?>
<ds:datastoreItem xmlns:ds="http://schemas.openxmlformats.org/officeDocument/2006/customXml" ds:itemID="{CE607802-96E1-4FC2-9515-188DFD7E5832}">
  <ds:schemaRefs>
    <ds:schemaRef ds:uri="http://schemas.microsoft.com/office/2006/metadata/properties"/>
    <ds:schemaRef ds:uri="http://schemas.microsoft.com/office/infopath/2007/PartnerControls"/>
    <ds:schemaRef ds:uri="2b8cafe6-19fb-4d0a-a509-f1b0940947e9"/>
    <ds:schemaRef ds:uri="e39a21d6-357f-4648-b8ff-fa2c6be170a9"/>
  </ds:schemaRefs>
</ds:datastoreItem>
</file>

<file path=customXml/itemProps3.xml><?xml version="1.0" encoding="utf-8"?>
<ds:datastoreItem xmlns:ds="http://schemas.openxmlformats.org/officeDocument/2006/customXml" ds:itemID="{AC139905-DD51-4673-A70F-65DB14370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a21d6-357f-4648-b8ff-fa2c6be170a9"/>
    <ds:schemaRef ds:uri="2b8cafe6-19fb-4d0a-a509-f1b09409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811</Words>
  <Characters>853</Characters>
  <Application>Microsoft Office Word</Application>
  <DocSecurity>0</DocSecurity>
  <Lines>94</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和宏</dc:creator>
  <cp:keywords/>
  <dc:description/>
  <cp:lastModifiedBy>平井 昌代</cp:lastModifiedBy>
  <cp:revision>6</cp:revision>
  <cp:lastPrinted>2025-11-28T00:02:00Z</cp:lastPrinted>
  <dcterms:created xsi:type="dcterms:W3CDTF">2025-11-28T03:06:00Z</dcterms:created>
  <dcterms:modified xsi:type="dcterms:W3CDTF">2025-11-28T11:29:00Z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0x010100F69211E241E34547BBF092D5CAB55455</vt:lpwstr>
  </property>
  <property fmtid="{D5CDD505-2E9C-101B-9397-08002B2CF9AE}" pid="3" name="MediaServiceImageTags">
    <vt:lpwstr/>
  </property>
</Properties>
</file>